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165EEC" w14:textId="77777777" w:rsidR="004B25DA" w:rsidRPr="00DD42E3" w:rsidRDefault="005A1B46" w:rsidP="00052F6F">
      <w:pPr>
        <w:spacing w:after="0"/>
        <w:jc w:val="center"/>
        <w:rPr>
          <w:b/>
          <w:caps/>
          <w:color w:val="365F91" w:themeColor="accent1" w:themeShade="BF"/>
          <w:sz w:val="44"/>
          <w:szCs w:val="44"/>
          <w:lang w:val="en-US"/>
        </w:rPr>
      </w:pPr>
      <w:bookmarkStart w:id="0" w:name="_Hlk5374476"/>
      <w:bookmarkEnd w:id="0"/>
      <w:r>
        <w:rPr>
          <w:noProof/>
        </w:rPr>
        <mc:AlternateContent>
          <mc:Choice Requires="wps">
            <w:drawing>
              <wp:anchor distT="0" distB="0" distL="114300" distR="114300" simplePos="0" relativeHeight="251657216" behindDoc="0" locked="0" layoutInCell="1" allowOverlap="1" wp14:anchorId="4A6A4804" wp14:editId="4DAD25B7">
                <wp:simplePos x="0" y="0"/>
                <wp:positionH relativeFrom="column">
                  <wp:posOffset>4251325</wp:posOffset>
                </wp:positionH>
                <wp:positionV relativeFrom="paragraph">
                  <wp:posOffset>-602615</wp:posOffset>
                </wp:positionV>
                <wp:extent cx="2316480" cy="739140"/>
                <wp:effectExtent l="0" t="0" r="7620" b="381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6480" cy="739140"/>
                        </a:xfrm>
                        <a:prstGeom prst="rect">
                          <a:avLst/>
                        </a:prstGeom>
                        <a:solidFill>
                          <a:srgbClr val="FFFFFF"/>
                        </a:solidFill>
                        <a:ln w="9525">
                          <a:noFill/>
                          <a:miter lim="800000"/>
                          <a:headEnd/>
                          <a:tailEnd/>
                        </a:ln>
                      </wps:spPr>
                      <wps:txbx>
                        <w:txbxContent>
                          <w:p w14:paraId="08B09967" w14:textId="5CA4440A" w:rsidR="00DB642F" w:rsidRPr="00E75C44" w:rsidRDefault="00DB642F" w:rsidP="00052F6F">
                            <w:pPr>
                              <w:rPr>
                                <w:color w:val="FFFFFF" w:themeColor="background1"/>
                              </w:rPr>
                            </w:pPr>
                            <w:r>
                              <w:rPr>
                                <w:noProof/>
                              </w:rPr>
                              <w:drawing>
                                <wp:inline distT="0" distB="0" distL="0" distR="0" wp14:anchorId="24D31365" wp14:editId="0B054752">
                                  <wp:extent cx="2078990" cy="473710"/>
                                  <wp:effectExtent l="0" t="0" r="0" b="254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8127" cy="537313"/>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6A4804" id="_x0000_t202" coordsize="21600,21600" o:spt="202" path="m,l,21600r21600,l21600,xe">
                <v:stroke joinstyle="miter"/>
                <v:path gradientshapeok="t" o:connecttype="rect"/>
              </v:shapetype>
              <v:shape id="Text Box 2" o:spid="_x0000_s1026" type="#_x0000_t202" style="position:absolute;left:0;text-align:left;margin-left:334.75pt;margin-top:-47.45pt;width:182.4pt;height:5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" stroked="f">
                <v:textbox>
                  <w:txbxContent>
                    <w:p w14:paraId="08B09967" w14:textId="5CA4440A" w:rsidR="00DB642F" w:rsidRPr="00E75C44" w:rsidRDefault="00DB642F" w:rsidP="00052F6F">
                      <w:pPr>
                        <w:rPr>
                          <w:color w:val="FFFFFF" w:themeColor="background1"/>
                        </w:rPr>
                      </w:pPr>
                      <w:r>
                        <w:rPr>
                          <w:noProof/>
                        </w:rPr>
                        <w:drawing>
                          <wp:inline distT="0" distB="0" distL="0" distR="0" wp14:anchorId="24D31365" wp14:editId="0B054752">
                            <wp:extent cx="2078990" cy="473710"/>
                            <wp:effectExtent l="0" t="0" r="0" b="254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8127" cy="537313"/>
                                    </a:xfrm>
                                    <a:prstGeom prst="rect">
                                      <a:avLst/>
                                    </a:prstGeom>
                                    <a:noFill/>
                                    <a:ln>
                                      <a:noFill/>
                                    </a:ln>
                                  </pic:spPr>
                                </pic:pic>
                              </a:graphicData>
                            </a:graphic>
                          </wp:inline>
                        </w:drawing>
                      </w:r>
                    </w:p>
                  </w:txbxContent>
                </v:textbox>
              </v:shape>
            </w:pict>
          </mc:Fallback>
        </mc:AlternateContent>
      </w:r>
      <w:r w:rsidR="00052F6F" w:rsidRPr="00A55EDE">
        <w:rPr>
          <w:rFonts w:ascii="Arial" w:hAnsi="Arial" w:cs="Arial"/>
          <w:b/>
          <w:noProof/>
          <w:sz w:val="44"/>
          <w:szCs w:val="44"/>
        </w:rPr>
        <w:drawing>
          <wp:anchor distT="0" distB="0" distL="114300" distR="114300" simplePos="0" relativeHeight="251656192" behindDoc="1" locked="0" layoutInCell="1" allowOverlap="1" wp14:anchorId="1DCE3C60" wp14:editId="068CB3CD">
            <wp:simplePos x="0" y="0"/>
            <wp:positionH relativeFrom="page">
              <wp:posOffset>0</wp:posOffset>
            </wp:positionH>
            <wp:positionV relativeFrom="page">
              <wp:posOffset>0</wp:posOffset>
            </wp:positionV>
            <wp:extent cx="802361" cy="10748075"/>
            <wp:effectExtent l="1905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a:extLst>
                        <a:ext uri="{28A0092B-C50C-407E-A947-70E740481C1C}">
                          <a14:useLocalDpi xmlns:a14="http://schemas.microsoft.com/office/drawing/2010/main" val="0"/>
                        </a:ext>
                      </a:extLst>
                    </a:blip>
                    <a:srcRect r="89252"/>
                    <a:stretch/>
                  </pic:blipFill>
                  <pic:spPr bwMode="auto">
                    <a:xfrm>
                      <a:off x="0" y="0"/>
                      <a:ext cx="802361" cy="10748075"/>
                    </a:xfrm>
                    <a:prstGeom prst="rect">
                      <a:avLst/>
                    </a:prstGeom>
                    <a:noFill/>
                    <a:ln>
                      <a:noFill/>
                    </a:ln>
                    <a:extLst>
                      <a:ext uri="{53640926-AAD7-44D8-BBD7-CCE9431645EC}">
                        <a14:shadowObscured xmlns:a14="http://schemas.microsoft.com/office/drawing/2010/main"/>
                      </a:ex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sidR="00052F6F" w:rsidRPr="00DD42E3">
        <w:rPr>
          <w:b/>
          <w:caps/>
          <w:color w:val="365F91" w:themeColor="accent1" w:themeShade="BF"/>
          <w:sz w:val="44"/>
          <w:szCs w:val="44"/>
          <w:lang w:val="en-US"/>
        </w:rPr>
        <w:t xml:space="preserve"> </w:t>
      </w:r>
    </w:p>
    <w:p w14:paraId="6748D5CD" w14:textId="77777777" w:rsidR="004B25DA" w:rsidRPr="00DD42E3" w:rsidRDefault="004B25DA" w:rsidP="00052F6F">
      <w:pPr>
        <w:spacing w:after="0"/>
        <w:jc w:val="center"/>
        <w:rPr>
          <w:b/>
          <w:caps/>
          <w:color w:val="365F91" w:themeColor="accent1" w:themeShade="BF"/>
          <w:sz w:val="44"/>
          <w:szCs w:val="44"/>
          <w:lang w:val="en-US"/>
        </w:rPr>
      </w:pPr>
    </w:p>
    <w:p w14:paraId="3F89965D" w14:textId="648DD35A" w:rsidR="004B25DA" w:rsidRPr="00DD42E3" w:rsidRDefault="004B25DA" w:rsidP="00052F6F">
      <w:pPr>
        <w:spacing w:after="0"/>
        <w:jc w:val="center"/>
        <w:rPr>
          <w:b/>
          <w:caps/>
          <w:color w:val="365F91" w:themeColor="accent1" w:themeShade="BF"/>
          <w:sz w:val="44"/>
          <w:szCs w:val="44"/>
          <w:lang w:val="en-US"/>
        </w:rPr>
      </w:pPr>
    </w:p>
    <w:p w14:paraId="2FF2173C" w14:textId="75723614" w:rsidR="00897F48" w:rsidRPr="00DD42E3" w:rsidRDefault="00897F48" w:rsidP="00052F6F">
      <w:pPr>
        <w:spacing w:after="0"/>
        <w:jc w:val="center"/>
        <w:rPr>
          <w:b/>
          <w:caps/>
          <w:color w:val="365F91" w:themeColor="accent1" w:themeShade="BF"/>
          <w:sz w:val="44"/>
          <w:szCs w:val="44"/>
          <w:lang w:val="en-US"/>
        </w:rPr>
      </w:pPr>
    </w:p>
    <w:p w14:paraId="3991A2F0" w14:textId="2324ACD4" w:rsidR="00897F48" w:rsidRPr="00DD42E3" w:rsidRDefault="00897F48" w:rsidP="00052F6F">
      <w:pPr>
        <w:spacing w:after="0"/>
        <w:jc w:val="center"/>
        <w:rPr>
          <w:b/>
          <w:caps/>
          <w:color w:val="365F91" w:themeColor="accent1" w:themeShade="BF"/>
          <w:sz w:val="44"/>
          <w:szCs w:val="44"/>
          <w:lang w:val="en-US"/>
        </w:rPr>
      </w:pPr>
    </w:p>
    <w:p w14:paraId="5106FA1C" w14:textId="13B5EDC0" w:rsidR="00897F48" w:rsidRPr="00DD42E3" w:rsidRDefault="00897F48" w:rsidP="00052F6F">
      <w:pPr>
        <w:spacing w:after="0"/>
        <w:jc w:val="center"/>
        <w:rPr>
          <w:b/>
          <w:caps/>
          <w:color w:val="365F91" w:themeColor="accent1" w:themeShade="BF"/>
          <w:sz w:val="44"/>
          <w:szCs w:val="44"/>
          <w:lang w:val="en-US"/>
        </w:rPr>
      </w:pPr>
    </w:p>
    <w:p w14:paraId="39C3A08D" w14:textId="77777777" w:rsidR="00DA25AC" w:rsidRPr="00DD42E3" w:rsidRDefault="00DA25AC" w:rsidP="00052F6F">
      <w:pPr>
        <w:spacing w:after="0"/>
        <w:jc w:val="center"/>
        <w:rPr>
          <w:b/>
          <w:caps/>
          <w:color w:val="365F91" w:themeColor="accent1" w:themeShade="BF"/>
          <w:sz w:val="44"/>
          <w:szCs w:val="44"/>
          <w:lang w:val="en-US"/>
        </w:rPr>
      </w:pPr>
      <w:r w:rsidRPr="00DD42E3">
        <w:rPr>
          <w:b/>
          <w:caps/>
          <w:color w:val="365F91" w:themeColor="accent1" w:themeShade="BF"/>
          <w:sz w:val="44"/>
          <w:szCs w:val="44"/>
          <w:lang w:val="en-US"/>
        </w:rPr>
        <w:t xml:space="preserve">DATAPOWER </w:t>
      </w:r>
    </w:p>
    <w:p w14:paraId="1FA4299C" w14:textId="5D6F5C5A" w:rsidR="004064E0" w:rsidRPr="00DA25AC" w:rsidRDefault="00DA25AC" w:rsidP="00052F6F">
      <w:pPr>
        <w:spacing w:after="0"/>
        <w:jc w:val="center"/>
        <w:rPr>
          <w:b/>
          <w:caps/>
          <w:color w:val="365F91" w:themeColor="accent1" w:themeShade="BF"/>
          <w:sz w:val="44"/>
          <w:szCs w:val="44"/>
          <w:lang w:val="en-US"/>
        </w:rPr>
      </w:pPr>
      <w:r w:rsidRPr="00DA25AC">
        <w:rPr>
          <w:b/>
          <w:caps/>
          <w:color w:val="365F91" w:themeColor="accent1" w:themeShade="BF"/>
          <w:sz w:val="44"/>
          <w:szCs w:val="44"/>
          <w:lang w:val="en-US"/>
        </w:rPr>
        <w:t>LOAD BALANCER GROUP</w:t>
      </w:r>
      <w:r w:rsidR="004064E0" w:rsidRPr="00DA25AC">
        <w:rPr>
          <w:b/>
          <w:caps/>
          <w:color w:val="365F91" w:themeColor="accent1" w:themeShade="BF"/>
          <w:sz w:val="44"/>
          <w:szCs w:val="44"/>
          <w:lang w:val="en-US"/>
        </w:rPr>
        <w:t xml:space="preserve"> </w:t>
      </w:r>
      <w:r w:rsidR="000C0310">
        <w:rPr>
          <w:b/>
          <w:caps/>
          <w:color w:val="365F91" w:themeColor="accent1" w:themeShade="BF"/>
          <w:sz w:val="44"/>
          <w:szCs w:val="44"/>
          <w:lang w:val="en-US"/>
        </w:rPr>
        <w:t>ENHANCEMENT REQUEST</w:t>
      </w:r>
    </w:p>
    <w:p w14:paraId="17FD11D9" w14:textId="77777777" w:rsidR="002961B0" w:rsidRPr="00DA25AC" w:rsidRDefault="002961B0" w:rsidP="00052F6F">
      <w:pPr>
        <w:spacing w:after="0"/>
        <w:jc w:val="center"/>
        <w:rPr>
          <w:b/>
          <w:caps/>
          <w:color w:val="365F91" w:themeColor="accent1" w:themeShade="BF"/>
          <w:sz w:val="44"/>
          <w:szCs w:val="44"/>
          <w:lang w:val="en-US"/>
        </w:rPr>
      </w:pPr>
    </w:p>
    <w:p w14:paraId="05D0AA0D" w14:textId="73CC63C4" w:rsidR="007C65B1" w:rsidRPr="005F6D28" w:rsidRDefault="00572399" w:rsidP="00052F6F">
      <w:pPr>
        <w:spacing w:after="0"/>
        <w:jc w:val="center"/>
        <w:rPr>
          <w:b/>
          <w:caps/>
          <w:color w:val="365F91" w:themeColor="accent1" w:themeShade="BF"/>
          <w:sz w:val="44"/>
          <w:szCs w:val="44"/>
          <w:lang w:val="en-US"/>
        </w:rPr>
      </w:pPr>
      <w:r w:rsidRPr="005F6D28">
        <w:rPr>
          <w:b/>
          <w:caps/>
          <w:color w:val="365F91" w:themeColor="accent1" w:themeShade="BF"/>
          <w:sz w:val="44"/>
          <w:szCs w:val="44"/>
          <w:lang w:val="en-US"/>
        </w:rPr>
        <w:br/>
      </w:r>
    </w:p>
    <w:p w14:paraId="248AA0DD" w14:textId="77777777" w:rsidR="007C65B1" w:rsidRPr="00A96C27" w:rsidRDefault="007C65B1" w:rsidP="00052F6F">
      <w:pPr>
        <w:spacing w:after="0"/>
        <w:jc w:val="center"/>
        <w:rPr>
          <w:b/>
          <w:caps/>
          <w:color w:val="365F91" w:themeColor="accent1" w:themeShade="BF"/>
          <w:sz w:val="44"/>
          <w:szCs w:val="44"/>
          <w:lang w:val="en-US"/>
        </w:rPr>
      </w:pPr>
    </w:p>
    <w:p w14:paraId="17BB7FDD" w14:textId="59F07762" w:rsidR="007C65B1" w:rsidRPr="00A96C27" w:rsidRDefault="00E43B38" w:rsidP="007C65B1">
      <w:pPr>
        <w:spacing w:after="0"/>
        <w:jc w:val="center"/>
        <w:rPr>
          <w:b/>
          <w:caps/>
          <w:color w:val="365F91" w:themeColor="accent1" w:themeShade="BF"/>
          <w:sz w:val="44"/>
          <w:szCs w:val="44"/>
          <w:lang w:val="en-US"/>
        </w:rPr>
      </w:pPr>
      <w:r w:rsidRPr="00A96C27">
        <w:rPr>
          <w:b/>
          <w:caps/>
          <w:color w:val="365F91" w:themeColor="accent1" w:themeShade="BF"/>
          <w:sz w:val="44"/>
          <w:szCs w:val="44"/>
          <w:lang w:val="en-US"/>
        </w:rPr>
        <w:br/>
      </w:r>
      <w:r w:rsidR="007C65B1" w:rsidRPr="00A96C27">
        <w:rPr>
          <w:b/>
          <w:caps/>
          <w:color w:val="365F91" w:themeColor="accent1" w:themeShade="BF"/>
          <w:sz w:val="44"/>
          <w:szCs w:val="44"/>
          <w:lang w:val="en-US"/>
        </w:rPr>
        <w:br/>
      </w:r>
    </w:p>
    <w:p w14:paraId="0F24FAC2" w14:textId="14F42662" w:rsidR="007C65B1" w:rsidRPr="00A96C27" w:rsidRDefault="007C65B1" w:rsidP="007C65B1">
      <w:pPr>
        <w:spacing w:after="0"/>
        <w:jc w:val="center"/>
        <w:rPr>
          <w:b/>
          <w:caps/>
          <w:color w:val="0070C0"/>
          <w:sz w:val="32"/>
          <w:szCs w:val="32"/>
          <w:lang w:val="en-US"/>
        </w:rPr>
      </w:pPr>
      <w:r w:rsidRPr="00A96C27">
        <w:rPr>
          <w:b/>
          <w:caps/>
          <w:color w:val="365F91" w:themeColor="accent1" w:themeShade="BF"/>
          <w:sz w:val="44"/>
          <w:szCs w:val="44"/>
          <w:lang w:val="en-US"/>
        </w:rPr>
        <w:br/>
      </w:r>
      <w:r w:rsidR="005F6D28" w:rsidRPr="00A96C27">
        <w:rPr>
          <w:b/>
          <w:caps/>
          <w:color w:val="0070C0"/>
          <w:sz w:val="32"/>
          <w:szCs w:val="32"/>
          <w:lang w:val="en-US"/>
        </w:rPr>
        <w:t>Transactis –</w:t>
      </w:r>
      <w:r w:rsidR="00DA25AC">
        <w:rPr>
          <w:b/>
          <w:caps/>
          <w:color w:val="0070C0"/>
          <w:sz w:val="32"/>
          <w:szCs w:val="32"/>
          <w:lang w:val="en-US"/>
        </w:rPr>
        <w:t xml:space="preserve"> </w:t>
      </w:r>
      <w:r w:rsidR="00592FAB">
        <w:rPr>
          <w:b/>
          <w:caps/>
          <w:color w:val="0070C0"/>
          <w:sz w:val="32"/>
          <w:szCs w:val="32"/>
          <w:lang w:val="en-US"/>
        </w:rPr>
        <w:t>Datapower 2018.4.1.1</w:t>
      </w:r>
      <w:r w:rsidR="000C0310">
        <w:rPr>
          <w:b/>
          <w:caps/>
          <w:color w:val="0070C0"/>
          <w:sz w:val="32"/>
          <w:szCs w:val="32"/>
          <w:lang w:val="en-US"/>
        </w:rPr>
        <w:t>6</w:t>
      </w:r>
    </w:p>
    <w:p w14:paraId="05819C6D" w14:textId="721D3816" w:rsidR="00052F6F" w:rsidRPr="00A96C27" w:rsidRDefault="00052F6F" w:rsidP="00052F6F">
      <w:pPr>
        <w:jc w:val="center"/>
        <w:rPr>
          <w:rFonts w:ascii="Arial" w:hAnsi="Arial" w:cs="Arial"/>
          <w:b/>
          <w:color w:val="4F81BD" w:themeColor="accent1"/>
          <w:sz w:val="44"/>
          <w:lang w:val="en-US"/>
        </w:rPr>
      </w:pPr>
    </w:p>
    <w:p w14:paraId="65FD9D30" w14:textId="4D841FF7" w:rsidR="00572399" w:rsidRPr="00A96C27" w:rsidRDefault="00572399" w:rsidP="00052F6F">
      <w:pPr>
        <w:jc w:val="center"/>
        <w:rPr>
          <w:rFonts w:ascii="Arial" w:hAnsi="Arial" w:cs="Arial"/>
          <w:b/>
          <w:color w:val="4F81BD" w:themeColor="accent1"/>
          <w:sz w:val="44"/>
          <w:lang w:val="en-US"/>
        </w:rPr>
      </w:pPr>
    </w:p>
    <w:p w14:paraId="60CB254A" w14:textId="6C626A90" w:rsidR="00572399" w:rsidRPr="00A96C27" w:rsidRDefault="00572399" w:rsidP="00052F6F">
      <w:pPr>
        <w:jc w:val="center"/>
        <w:rPr>
          <w:rFonts w:ascii="Arial" w:hAnsi="Arial" w:cs="Arial"/>
          <w:b/>
          <w:color w:val="4F81BD" w:themeColor="accent1"/>
          <w:sz w:val="44"/>
          <w:lang w:val="en-US"/>
        </w:rPr>
      </w:pPr>
    </w:p>
    <w:p w14:paraId="169EF89F" w14:textId="6BB4AB39" w:rsidR="00572399" w:rsidRPr="00A96C27" w:rsidRDefault="00572399" w:rsidP="00052F6F">
      <w:pPr>
        <w:jc w:val="center"/>
        <w:rPr>
          <w:rFonts w:ascii="Arial" w:hAnsi="Arial" w:cs="Arial"/>
          <w:b/>
          <w:color w:val="4F81BD" w:themeColor="accent1"/>
          <w:sz w:val="44"/>
          <w:lang w:val="en-US"/>
        </w:rPr>
      </w:pPr>
    </w:p>
    <w:p w14:paraId="0D19A425" w14:textId="2BBACB6D" w:rsidR="00572399" w:rsidRPr="00A96C27" w:rsidRDefault="00572399" w:rsidP="00052F6F">
      <w:pPr>
        <w:jc w:val="center"/>
        <w:rPr>
          <w:rFonts w:ascii="Arial" w:hAnsi="Arial" w:cs="Arial"/>
          <w:b/>
          <w:color w:val="4F81BD" w:themeColor="accent1"/>
          <w:sz w:val="44"/>
          <w:lang w:val="en-US"/>
        </w:rPr>
      </w:pPr>
    </w:p>
    <w:p w14:paraId="280F8CA0" w14:textId="77777777" w:rsidR="00572399" w:rsidRPr="00A96C27" w:rsidRDefault="00572399" w:rsidP="00052F6F">
      <w:pPr>
        <w:jc w:val="center"/>
        <w:rPr>
          <w:rFonts w:ascii="Arial" w:hAnsi="Arial" w:cs="Arial"/>
          <w:b/>
          <w:color w:val="4F81BD" w:themeColor="accent1"/>
          <w:sz w:val="44"/>
          <w:lang w:val="en-US"/>
        </w:rPr>
      </w:pPr>
    </w:p>
    <w:p w14:paraId="66BFBF81" w14:textId="77777777" w:rsidR="00572399" w:rsidRPr="00A96C27" w:rsidRDefault="00572399" w:rsidP="00572399">
      <w:pPr>
        <w:rPr>
          <w:rFonts w:cstheme="minorHAnsi"/>
          <w:lang w:val="en-US"/>
        </w:rPr>
      </w:pPr>
      <w:bookmarkStart w:id="1" w:name="_Hlk4699869"/>
    </w:p>
    <w:tbl>
      <w:tblPr>
        <w:tblW w:w="10103" w:type="dxa"/>
        <w:tblInd w:w="-152"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28" w:type="dxa"/>
          <w:right w:w="28" w:type="dxa"/>
        </w:tblCellMar>
        <w:tblLook w:val="0000" w:firstRow="0" w:lastRow="0" w:firstColumn="0" w:lastColumn="0" w:noHBand="0" w:noVBand="0"/>
      </w:tblPr>
      <w:tblGrid>
        <w:gridCol w:w="1135"/>
        <w:gridCol w:w="5244"/>
        <w:gridCol w:w="1843"/>
        <w:gridCol w:w="1881"/>
      </w:tblGrid>
      <w:tr w:rsidR="00AF0FFF" w:rsidRPr="004B25DA" w14:paraId="223A21A2" w14:textId="77777777" w:rsidTr="00AF0FFF">
        <w:trPr>
          <w:cantSplit/>
          <w:trHeight w:val="646"/>
        </w:trPr>
        <w:tc>
          <w:tcPr>
            <w:tcW w:w="10103" w:type="dxa"/>
            <w:gridSpan w:val="4"/>
            <w:shd w:val="clear" w:color="auto" w:fill="002060"/>
            <w:vAlign w:val="center"/>
          </w:tcPr>
          <w:p w14:paraId="3F75B8AA" w14:textId="725391FC" w:rsidR="00AF0FFF" w:rsidRPr="004B25DA" w:rsidRDefault="005F6D28" w:rsidP="00030263">
            <w:pPr>
              <w:spacing w:after="0"/>
              <w:ind w:left="-28"/>
              <w:jc w:val="center"/>
              <w:rPr>
                <w:rFonts w:cstheme="minorHAnsi"/>
                <w:b/>
              </w:rPr>
            </w:pPr>
            <w:r>
              <w:rPr>
                <w:rFonts w:cstheme="minorHAnsi"/>
                <w:b/>
              </w:rPr>
              <w:t>Updates</w:t>
            </w:r>
          </w:p>
        </w:tc>
      </w:tr>
      <w:tr w:rsidR="00A464C3" w:rsidRPr="004B25DA" w14:paraId="712585FF" w14:textId="77777777" w:rsidTr="00B65D2F">
        <w:trPr>
          <w:cantSplit/>
          <w:trHeight w:val="189"/>
        </w:trPr>
        <w:tc>
          <w:tcPr>
            <w:tcW w:w="1135" w:type="dxa"/>
            <w:shd w:val="clear" w:color="auto" w:fill="95B3D7" w:themeFill="accent1" w:themeFillTint="99"/>
            <w:vAlign w:val="center"/>
          </w:tcPr>
          <w:p w14:paraId="239B571F" w14:textId="07C7E04A" w:rsidR="00A464C3" w:rsidRPr="004B25DA" w:rsidRDefault="00A464C3" w:rsidP="00B65D2F">
            <w:pPr>
              <w:spacing w:after="0"/>
              <w:ind w:left="-142"/>
              <w:jc w:val="center"/>
              <w:rPr>
                <w:rFonts w:cstheme="minorHAnsi"/>
                <w:b/>
              </w:rPr>
            </w:pPr>
            <w:r w:rsidRPr="004B25DA">
              <w:rPr>
                <w:rFonts w:cstheme="minorHAnsi"/>
                <w:b/>
              </w:rPr>
              <w:t>Référence</w:t>
            </w:r>
          </w:p>
        </w:tc>
        <w:tc>
          <w:tcPr>
            <w:tcW w:w="5244" w:type="dxa"/>
            <w:shd w:val="clear" w:color="auto" w:fill="95B3D7" w:themeFill="accent1" w:themeFillTint="99"/>
            <w:vAlign w:val="center"/>
          </w:tcPr>
          <w:p w14:paraId="196A171B" w14:textId="5D0E3316" w:rsidR="00A464C3" w:rsidRPr="004B25DA" w:rsidRDefault="00A464C3" w:rsidP="00B65D2F">
            <w:pPr>
              <w:spacing w:after="0"/>
              <w:ind w:left="-28"/>
              <w:jc w:val="center"/>
              <w:rPr>
                <w:rFonts w:cstheme="minorHAnsi"/>
                <w:b/>
              </w:rPr>
            </w:pPr>
            <w:r w:rsidRPr="004B25DA">
              <w:rPr>
                <w:rFonts w:cstheme="minorHAnsi"/>
                <w:b/>
              </w:rPr>
              <w:t>Titre</w:t>
            </w:r>
          </w:p>
        </w:tc>
        <w:tc>
          <w:tcPr>
            <w:tcW w:w="3724" w:type="dxa"/>
            <w:gridSpan w:val="2"/>
            <w:shd w:val="clear" w:color="auto" w:fill="95B3D7" w:themeFill="accent1" w:themeFillTint="99"/>
            <w:vAlign w:val="center"/>
          </w:tcPr>
          <w:p w14:paraId="5FCDB1A9" w14:textId="53A3AC8A" w:rsidR="00A464C3" w:rsidRPr="004B25DA" w:rsidRDefault="00A464C3" w:rsidP="00B65D2F">
            <w:pPr>
              <w:spacing w:after="0"/>
              <w:ind w:left="-28"/>
              <w:jc w:val="center"/>
              <w:rPr>
                <w:rFonts w:cstheme="minorHAnsi"/>
                <w:b/>
              </w:rPr>
            </w:pPr>
            <w:r w:rsidRPr="004B25DA">
              <w:rPr>
                <w:rFonts w:cstheme="minorHAnsi"/>
                <w:b/>
              </w:rPr>
              <w:t>Révision</w:t>
            </w:r>
          </w:p>
        </w:tc>
      </w:tr>
      <w:tr w:rsidR="00A464C3" w:rsidRPr="00CB3C0F" w14:paraId="3DBF0829" w14:textId="77777777" w:rsidTr="00CB3C0F">
        <w:trPr>
          <w:cantSplit/>
          <w:trHeight w:val="283"/>
        </w:trPr>
        <w:tc>
          <w:tcPr>
            <w:tcW w:w="1135" w:type="dxa"/>
          </w:tcPr>
          <w:p w14:paraId="47926D2A" w14:textId="611C4997" w:rsidR="00A464C3" w:rsidRPr="004B25DA" w:rsidRDefault="00CB3C0F" w:rsidP="00866D80">
            <w:pPr>
              <w:spacing w:after="0"/>
              <w:jc w:val="center"/>
              <w:rPr>
                <w:rFonts w:cstheme="minorHAnsi"/>
              </w:rPr>
            </w:pPr>
            <w:r>
              <w:rPr>
                <w:rFonts w:cstheme="minorHAnsi"/>
              </w:rPr>
              <w:t>[</w:t>
            </w:r>
            <w:r w:rsidR="005F6D28">
              <w:rPr>
                <w:rFonts w:cstheme="minorHAnsi"/>
              </w:rPr>
              <w:t>0</w:t>
            </w:r>
            <w:r>
              <w:rPr>
                <w:rFonts w:cstheme="minorHAnsi"/>
              </w:rPr>
              <w:t>]</w:t>
            </w:r>
          </w:p>
        </w:tc>
        <w:tc>
          <w:tcPr>
            <w:tcW w:w="5244" w:type="dxa"/>
          </w:tcPr>
          <w:p w14:paraId="5772C2E4" w14:textId="15401820" w:rsidR="00A464C3" w:rsidRPr="00FD6E9B" w:rsidRDefault="005F6D28" w:rsidP="00866D80">
            <w:pPr>
              <w:spacing w:after="0"/>
              <w:ind w:leftChars="81" w:left="178"/>
              <w:rPr>
                <w:rFonts w:cstheme="minorHAnsi"/>
                <w:lang w:val="en-US"/>
              </w:rPr>
            </w:pPr>
            <w:r>
              <w:rPr>
                <w:rFonts w:cstheme="minorHAnsi"/>
                <w:lang w:val="en-US"/>
              </w:rPr>
              <w:t>Initial improvement request</w:t>
            </w:r>
          </w:p>
        </w:tc>
        <w:tc>
          <w:tcPr>
            <w:tcW w:w="1843" w:type="dxa"/>
          </w:tcPr>
          <w:p w14:paraId="1885BC82" w14:textId="3E16A782" w:rsidR="00A464C3" w:rsidRPr="002456CF" w:rsidRDefault="00CB3C0F" w:rsidP="00866D80">
            <w:pPr>
              <w:spacing w:after="0"/>
              <w:ind w:leftChars="81" w:left="178"/>
              <w:rPr>
                <w:rFonts w:cstheme="minorHAnsi"/>
              </w:rPr>
            </w:pPr>
            <w:r w:rsidRPr="002456CF">
              <w:rPr>
                <w:rFonts w:cstheme="minorHAnsi"/>
              </w:rPr>
              <w:t>V</w:t>
            </w:r>
            <w:r w:rsidR="005F6D28">
              <w:rPr>
                <w:rFonts w:cstheme="minorHAnsi"/>
              </w:rPr>
              <w:t>0</w:t>
            </w:r>
            <w:r w:rsidRPr="002456CF">
              <w:rPr>
                <w:rFonts w:cstheme="minorHAnsi"/>
              </w:rPr>
              <w:t>.0</w:t>
            </w:r>
          </w:p>
        </w:tc>
        <w:tc>
          <w:tcPr>
            <w:tcW w:w="1881" w:type="dxa"/>
          </w:tcPr>
          <w:p w14:paraId="7F5367B8" w14:textId="57688E1E" w:rsidR="00A464C3" w:rsidRPr="002456CF" w:rsidRDefault="000C0310" w:rsidP="00866D80">
            <w:pPr>
              <w:spacing w:after="0"/>
              <w:ind w:firstLine="113"/>
              <w:rPr>
                <w:rFonts w:cstheme="minorHAnsi"/>
              </w:rPr>
            </w:pPr>
            <w:r>
              <w:rPr>
                <w:rFonts w:cstheme="minorHAnsi"/>
              </w:rPr>
              <w:t>09/04</w:t>
            </w:r>
            <w:r w:rsidR="00555AF4">
              <w:rPr>
                <w:rFonts w:cstheme="minorHAnsi"/>
              </w:rPr>
              <w:t>/</w:t>
            </w:r>
            <w:r w:rsidR="005F6D28">
              <w:rPr>
                <w:rFonts w:cstheme="minorHAnsi"/>
              </w:rPr>
              <w:t>202</w:t>
            </w:r>
            <w:r w:rsidR="00420DE7">
              <w:rPr>
                <w:rFonts w:cstheme="minorHAnsi"/>
              </w:rPr>
              <w:t>1</w:t>
            </w:r>
          </w:p>
        </w:tc>
      </w:tr>
      <w:tr w:rsidR="00FD6E9B" w:rsidRPr="00CB3C0F" w14:paraId="5A0A6A89" w14:textId="77777777" w:rsidTr="00CB3C0F">
        <w:trPr>
          <w:cantSplit/>
          <w:trHeight w:val="283"/>
        </w:trPr>
        <w:tc>
          <w:tcPr>
            <w:tcW w:w="1135" w:type="dxa"/>
          </w:tcPr>
          <w:p w14:paraId="64A8F2B8" w14:textId="1D202431" w:rsidR="00FD6E9B" w:rsidRPr="002456CF" w:rsidRDefault="00FD6E9B" w:rsidP="00FD6E9B">
            <w:pPr>
              <w:spacing w:after="0"/>
              <w:jc w:val="center"/>
              <w:rPr>
                <w:rFonts w:cstheme="minorHAnsi"/>
              </w:rPr>
            </w:pPr>
          </w:p>
        </w:tc>
        <w:tc>
          <w:tcPr>
            <w:tcW w:w="5244" w:type="dxa"/>
          </w:tcPr>
          <w:p w14:paraId="4E62BDB7" w14:textId="1B90CD49" w:rsidR="00FD6E9B" w:rsidRPr="00FD6E9B" w:rsidRDefault="00FD6E9B" w:rsidP="00FD6E9B">
            <w:pPr>
              <w:spacing w:after="0"/>
              <w:ind w:leftChars="81" w:left="178"/>
              <w:rPr>
                <w:rFonts w:cstheme="minorHAnsi"/>
                <w:lang w:val="en-US"/>
              </w:rPr>
            </w:pPr>
          </w:p>
        </w:tc>
        <w:tc>
          <w:tcPr>
            <w:tcW w:w="1843" w:type="dxa"/>
          </w:tcPr>
          <w:p w14:paraId="586E6951" w14:textId="29577784" w:rsidR="00FD6E9B" w:rsidRPr="002456CF" w:rsidRDefault="00FD6E9B" w:rsidP="00FD6E9B">
            <w:pPr>
              <w:spacing w:after="0"/>
              <w:ind w:leftChars="81" w:left="178"/>
              <w:rPr>
                <w:rFonts w:cstheme="minorHAnsi"/>
                <w:i/>
              </w:rPr>
            </w:pPr>
          </w:p>
        </w:tc>
        <w:tc>
          <w:tcPr>
            <w:tcW w:w="1881" w:type="dxa"/>
          </w:tcPr>
          <w:p w14:paraId="745E204F" w14:textId="4D860415" w:rsidR="00FD6E9B" w:rsidRPr="002456CF" w:rsidRDefault="00FD6E9B" w:rsidP="00FD6E9B">
            <w:pPr>
              <w:spacing w:after="0"/>
              <w:ind w:firstLine="113"/>
              <w:rPr>
                <w:rFonts w:cstheme="minorHAnsi"/>
              </w:rPr>
            </w:pPr>
          </w:p>
        </w:tc>
      </w:tr>
      <w:bookmarkEnd w:id="1"/>
    </w:tbl>
    <w:p w14:paraId="040CEBBF" w14:textId="32D3DD7D" w:rsidR="00052F6F" w:rsidRDefault="00052F6F" w:rsidP="00052F6F">
      <w:pPr>
        <w:spacing w:after="0"/>
      </w:pPr>
    </w:p>
    <w:p w14:paraId="2DFB37AA" w14:textId="19934DB3" w:rsidR="000E0D9C" w:rsidRDefault="000E0D9C" w:rsidP="00052F6F">
      <w:pPr>
        <w:spacing w:after="0"/>
      </w:pPr>
    </w:p>
    <w:p w14:paraId="431896CE" w14:textId="215E4151" w:rsidR="000E0D9C" w:rsidRDefault="000E0D9C" w:rsidP="00052F6F">
      <w:pPr>
        <w:spacing w:after="0"/>
      </w:pPr>
    </w:p>
    <w:p w14:paraId="37FC8A28" w14:textId="6E4CF02D" w:rsidR="000E0D9C" w:rsidRDefault="000E0D9C" w:rsidP="00052F6F">
      <w:pPr>
        <w:spacing w:after="0"/>
      </w:pPr>
    </w:p>
    <w:p w14:paraId="18A6F1C6" w14:textId="5796037B" w:rsidR="000E0D9C" w:rsidRDefault="000E0D9C" w:rsidP="00052F6F">
      <w:pPr>
        <w:spacing w:after="0"/>
      </w:pPr>
    </w:p>
    <w:p w14:paraId="31107B9F" w14:textId="606358DA" w:rsidR="000E0D9C" w:rsidRDefault="000E0D9C" w:rsidP="00052F6F">
      <w:pPr>
        <w:spacing w:after="0"/>
      </w:pPr>
    </w:p>
    <w:p w14:paraId="5E549815" w14:textId="6E5B4541" w:rsidR="000E0D9C" w:rsidRDefault="000E0D9C" w:rsidP="00052F6F">
      <w:pPr>
        <w:spacing w:after="0"/>
      </w:pPr>
    </w:p>
    <w:p w14:paraId="3E7CB078" w14:textId="508ACE20" w:rsidR="000E0D9C" w:rsidRDefault="000E0D9C" w:rsidP="00052F6F">
      <w:pPr>
        <w:spacing w:after="0"/>
      </w:pPr>
    </w:p>
    <w:p w14:paraId="781275FE" w14:textId="77457F57" w:rsidR="000E0D9C" w:rsidRDefault="000E0D9C" w:rsidP="00052F6F">
      <w:pPr>
        <w:spacing w:after="0"/>
      </w:pPr>
    </w:p>
    <w:p w14:paraId="4033265D" w14:textId="05539E12" w:rsidR="000E0D9C" w:rsidRDefault="000E0D9C" w:rsidP="00052F6F">
      <w:pPr>
        <w:spacing w:after="0"/>
      </w:pPr>
    </w:p>
    <w:p w14:paraId="73E3DBAC" w14:textId="076F4C1A" w:rsidR="000E0D9C" w:rsidRDefault="000E0D9C" w:rsidP="00052F6F">
      <w:pPr>
        <w:spacing w:after="0"/>
      </w:pPr>
    </w:p>
    <w:p w14:paraId="53C7233D" w14:textId="199FB1EE" w:rsidR="000E0D9C" w:rsidRDefault="000E0D9C" w:rsidP="00052F6F">
      <w:pPr>
        <w:spacing w:after="0"/>
      </w:pPr>
    </w:p>
    <w:p w14:paraId="1E79B7FA" w14:textId="3E93B45B" w:rsidR="000E0D9C" w:rsidRDefault="000E0D9C" w:rsidP="00052F6F">
      <w:pPr>
        <w:spacing w:after="0"/>
      </w:pPr>
    </w:p>
    <w:p w14:paraId="437AEC49" w14:textId="5DC79591" w:rsidR="000E0D9C" w:rsidRDefault="000E0D9C" w:rsidP="00052F6F">
      <w:pPr>
        <w:spacing w:after="0"/>
      </w:pPr>
    </w:p>
    <w:p w14:paraId="4CC1CED7" w14:textId="4228EEEA" w:rsidR="000E0D9C" w:rsidRDefault="000E0D9C" w:rsidP="00052F6F">
      <w:pPr>
        <w:spacing w:after="0"/>
      </w:pPr>
    </w:p>
    <w:p w14:paraId="3762548F" w14:textId="5252CBB6" w:rsidR="000E0D9C" w:rsidRDefault="000E0D9C" w:rsidP="00052F6F">
      <w:pPr>
        <w:spacing w:after="0"/>
      </w:pPr>
    </w:p>
    <w:p w14:paraId="4D5DF62F" w14:textId="28BA4696" w:rsidR="000E0D9C" w:rsidRDefault="000E0D9C" w:rsidP="00052F6F">
      <w:pPr>
        <w:spacing w:after="0"/>
      </w:pPr>
    </w:p>
    <w:p w14:paraId="0D32B659" w14:textId="6D8A1D3E" w:rsidR="000E0D9C" w:rsidRDefault="000E0D9C" w:rsidP="00052F6F">
      <w:pPr>
        <w:spacing w:after="0"/>
      </w:pPr>
    </w:p>
    <w:p w14:paraId="6690B41B" w14:textId="585A4EE4" w:rsidR="000E0D9C" w:rsidRDefault="000E0D9C" w:rsidP="00052F6F">
      <w:pPr>
        <w:spacing w:after="0"/>
      </w:pPr>
    </w:p>
    <w:p w14:paraId="1B916DED" w14:textId="3532E28F" w:rsidR="000E0D9C" w:rsidRDefault="000E0D9C" w:rsidP="00052F6F">
      <w:pPr>
        <w:spacing w:after="0"/>
      </w:pPr>
    </w:p>
    <w:p w14:paraId="7C2A4A08" w14:textId="7D671D0C" w:rsidR="000E0D9C" w:rsidRDefault="000E0D9C" w:rsidP="00052F6F">
      <w:pPr>
        <w:spacing w:after="0"/>
      </w:pPr>
    </w:p>
    <w:p w14:paraId="77D25735" w14:textId="5B688436" w:rsidR="000E0D9C" w:rsidRDefault="000E0D9C" w:rsidP="00052F6F">
      <w:pPr>
        <w:spacing w:after="0"/>
      </w:pPr>
    </w:p>
    <w:p w14:paraId="53A5047A" w14:textId="7CA995A2" w:rsidR="000E0D9C" w:rsidRDefault="000E0D9C" w:rsidP="00052F6F">
      <w:pPr>
        <w:spacing w:after="0"/>
      </w:pPr>
    </w:p>
    <w:p w14:paraId="10DE557A" w14:textId="3C81D2E8" w:rsidR="000E0D9C" w:rsidRDefault="000E0D9C" w:rsidP="00052F6F">
      <w:pPr>
        <w:spacing w:after="0"/>
      </w:pPr>
    </w:p>
    <w:p w14:paraId="5B84E0DA" w14:textId="13B2EB7B" w:rsidR="000E0D9C" w:rsidRDefault="000E0D9C" w:rsidP="00052F6F">
      <w:pPr>
        <w:spacing w:after="0"/>
      </w:pPr>
    </w:p>
    <w:p w14:paraId="520090D2" w14:textId="7AC09889" w:rsidR="000E0D9C" w:rsidRDefault="000E0D9C" w:rsidP="00052F6F">
      <w:pPr>
        <w:spacing w:after="0"/>
      </w:pPr>
    </w:p>
    <w:p w14:paraId="49A8AE37" w14:textId="673043ED" w:rsidR="000E0D9C" w:rsidRDefault="000E0D9C" w:rsidP="00052F6F">
      <w:pPr>
        <w:spacing w:after="0"/>
      </w:pPr>
    </w:p>
    <w:p w14:paraId="41AAD408" w14:textId="51951730" w:rsidR="000E0D9C" w:rsidRDefault="000E0D9C" w:rsidP="00052F6F">
      <w:pPr>
        <w:spacing w:after="0"/>
      </w:pPr>
    </w:p>
    <w:p w14:paraId="5FA775EF" w14:textId="36644870" w:rsidR="000E0D9C" w:rsidRDefault="000E0D9C" w:rsidP="00052F6F">
      <w:pPr>
        <w:spacing w:after="0"/>
      </w:pPr>
    </w:p>
    <w:p w14:paraId="403BB8C5" w14:textId="4E2C2D5D" w:rsidR="000E0D9C" w:rsidRDefault="000E0D9C" w:rsidP="00052F6F">
      <w:pPr>
        <w:spacing w:after="0"/>
      </w:pPr>
    </w:p>
    <w:p w14:paraId="0FD533C9" w14:textId="0130682F" w:rsidR="000E0D9C" w:rsidRDefault="000E0D9C" w:rsidP="00052F6F">
      <w:pPr>
        <w:spacing w:after="0"/>
      </w:pPr>
    </w:p>
    <w:p w14:paraId="39199576" w14:textId="2587A729" w:rsidR="000E0D9C" w:rsidRDefault="000E0D9C" w:rsidP="00052F6F">
      <w:pPr>
        <w:spacing w:after="0"/>
      </w:pPr>
    </w:p>
    <w:p w14:paraId="6024A649" w14:textId="790C28EA" w:rsidR="000E0D9C" w:rsidRDefault="000E0D9C" w:rsidP="00052F6F">
      <w:pPr>
        <w:spacing w:after="0"/>
      </w:pPr>
    </w:p>
    <w:p w14:paraId="628A9683" w14:textId="79BD0304" w:rsidR="000E0D9C" w:rsidRDefault="000E0D9C" w:rsidP="00052F6F">
      <w:pPr>
        <w:spacing w:after="0"/>
      </w:pPr>
    </w:p>
    <w:p w14:paraId="6329B214" w14:textId="51A18C65" w:rsidR="000E0D9C" w:rsidRDefault="000E0D9C" w:rsidP="00052F6F">
      <w:pPr>
        <w:spacing w:after="0"/>
      </w:pPr>
    </w:p>
    <w:p w14:paraId="3D93E472" w14:textId="6DAFB683" w:rsidR="000E0D9C" w:rsidRDefault="000E0D9C" w:rsidP="00052F6F">
      <w:pPr>
        <w:spacing w:after="0"/>
      </w:pPr>
    </w:p>
    <w:p w14:paraId="08F9BC46" w14:textId="6FB8867E" w:rsidR="000E0D9C" w:rsidRDefault="000E0D9C" w:rsidP="00052F6F">
      <w:pPr>
        <w:spacing w:after="0"/>
      </w:pPr>
    </w:p>
    <w:p w14:paraId="150C9167" w14:textId="1E32D930" w:rsidR="000E0D9C" w:rsidRDefault="000E0D9C" w:rsidP="00052F6F">
      <w:pPr>
        <w:spacing w:after="0"/>
      </w:pPr>
    </w:p>
    <w:p w14:paraId="1FC2C5D4" w14:textId="0E2C231F" w:rsidR="000E0D9C" w:rsidRDefault="000E0D9C" w:rsidP="00052F6F">
      <w:pPr>
        <w:spacing w:after="0"/>
      </w:pPr>
    </w:p>
    <w:p w14:paraId="4E4C0C37" w14:textId="567D7D69" w:rsidR="000E0D9C" w:rsidRDefault="000E0D9C" w:rsidP="00052F6F">
      <w:pPr>
        <w:spacing w:after="0"/>
      </w:pPr>
    </w:p>
    <w:p w14:paraId="27410069" w14:textId="03B978C4" w:rsidR="000E0D9C" w:rsidRDefault="000E0D9C" w:rsidP="00052F6F">
      <w:pPr>
        <w:spacing w:after="0"/>
      </w:pPr>
    </w:p>
    <w:p w14:paraId="7D5AA8A7" w14:textId="77777777" w:rsidR="000E0D9C" w:rsidRPr="002456CF" w:rsidRDefault="000E0D9C" w:rsidP="00052F6F">
      <w:pPr>
        <w:spacing w:after="0"/>
      </w:pPr>
    </w:p>
    <w:p w14:paraId="5830BB33" w14:textId="1CF85D06" w:rsidR="004E457C" w:rsidRDefault="004C0635" w:rsidP="004E457C">
      <w:pPr>
        <w:pStyle w:val="T1"/>
      </w:pPr>
      <w:bookmarkStart w:id="2" w:name="_Toc68847394"/>
      <w:proofErr w:type="spellStart"/>
      <w:r>
        <w:t>Summary</w:t>
      </w:r>
      <w:bookmarkEnd w:id="2"/>
      <w:proofErr w:type="spellEnd"/>
    </w:p>
    <w:p w14:paraId="7CA246EE" w14:textId="215281D8" w:rsidR="00131DF9" w:rsidRDefault="007A102B">
      <w:pPr>
        <w:pStyle w:val="TM1"/>
        <w:rPr>
          <w:rFonts w:asciiTheme="minorHAnsi" w:eastAsiaTheme="minorEastAsia" w:hAnsiTheme="minorHAnsi" w:cstheme="minorBidi"/>
          <w:b w:val="0"/>
          <w:bCs w:val="0"/>
          <w:i w:val="0"/>
          <w:iCs w:val="0"/>
          <w:noProof/>
          <w:sz w:val="22"/>
          <w:szCs w:val="22"/>
        </w:rPr>
      </w:pPr>
      <w:r w:rsidRPr="00484003">
        <w:rPr>
          <w:caps/>
          <w:sz w:val="20"/>
          <w:szCs w:val="20"/>
        </w:rPr>
        <w:fldChar w:fldCharType="begin"/>
      </w:r>
      <w:r w:rsidRPr="00484003">
        <w:rPr>
          <w:caps/>
          <w:sz w:val="20"/>
          <w:szCs w:val="20"/>
        </w:rPr>
        <w:instrText xml:space="preserve"> TOC \o "1-3" \h \z \u </w:instrText>
      </w:r>
      <w:r w:rsidRPr="00484003">
        <w:rPr>
          <w:caps/>
          <w:sz w:val="20"/>
          <w:szCs w:val="20"/>
        </w:rPr>
        <w:fldChar w:fldCharType="separate"/>
      </w:r>
      <w:hyperlink w:anchor="_Toc68847394" w:history="1">
        <w:r w:rsidR="00131DF9" w:rsidRPr="00893302">
          <w:rPr>
            <w:rStyle w:val="Lienhypertexte"/>
            <w:noProof/>
          </w:rPr>
          <w:t>Summary</w:t>
        </w:r>
        <w:r w:rsidR="00131DF9">
          <w:rPr>
            <w:noProof/>
            <w:webHidden/>
          </w:rPr>
          <w:tab/>
        </w:r>
        <w:r w:rsidR="00131DF9">
          <w:rPr>
            <w:noProof/>
            <w:webHidden/>
          </w:rPr>
          <w:fldChar w:fldCharType="begin"/>
        </w:r>
        <w:r w:rsidR="00131DF9">
          <w:rPr>
            <w:noProof/>
            <w:webHidden/>
          </w:rPr>
          <w:instrText xml:space="preserve"> PAGEREF _Toc68847394 \h </w:instrText>
        </w:r>
        <w:r w:rsidR="00131DF9">
          <w:rPr>
            <w:noProof/>
            <w:webHidden/>
          </w:rPr>
        </w:r>
        <w:r w:rsidR="00131DF9">
          <w:rPr>
            <w:noProof/>
            <w:webHidden/>
          </w:rPr>
          <w:fldChar w:fldCharType="separate"/>
        </w:r>
        <w:r w:rsidR="00131DF9">
          <w:rPr>
            <w:noProof/>
            <w:webHidden/>
          </w:rPr>
          <w:t>3</w:t>
        </w:r>
        <w:r w:rsidR="00131DF9">
          <w:rPr>
            <w:noProof/>
            <w:webHidden/>
          </w:rPr>
          <w:fldChar w:fldCharType="end"/>
        </w:r>
      </w:hyperlink>
    </w:p>
    <w:p w14:paraId="78881CEE" w14:textId="00697B80" w:rsidR="00131DF9" w:rsidRDefault="00131DF9">
      <w:pPr>
        <w:pStyle w:val="TM1"/>
        <w:rPr>
          <w:rFonts w:asciiTheme="minorHAnsi" w:eastAsiaTheme="minorEastAsia" w:hAnsiTheme="minorHAnsi" w:cstheme="minorBidi"/>
          <w:b w:val="0"/>
          <w:bCs w:val="0"/>
          <w:i w:val="0"/>
          <w:iCs w:val="0"/>
          <w:noProof/>
          <w:sz w:val="22"/>
          <w:szCs w:val="22"/>
        </w:rPr>
      </w:pPr>
      <w:hyperlink w:anchor="_Toc68847395" w:history="1">
        <w:r w:rsidRPr="00893302">
          <w:rPr>
            <w:rStyle w:val="Lienhypertexte"/>
            <w:noProof/>
            <w:lang w:val="en-US"/>
          </w:rPr>
          <w:t>I. Description of load balancer group ‘s need</w:t>
        </w:r>
        <w:r>
          <w:rPr>
            <w:noProof/>
            <w:webHidden/>
          </w:rPr>
          <w:tab/>
        </w:r>
        <w:r>
          <w:rPr>
            <w:noProof/>
            <w:webHidden/>
          </w:rPr>
          <w:fldChar w:fldCharType="begin"/>
        </w:r>
        <w:r>
          <w:rPr>
            <w:noProof/>
            <w:webHidden/>
          </w:rPr>
          <w:instrText xml:space="preserve"> PAGEREF _Toc68847395 \h </w:instrText>
        </w:r>
        <w:r>
          <w:rPr>
            <w:noProof/>
            <w:webHidden/>
          </w:rPr>
        </w:r>
        <w:r>
          <w:rPr>
            <w:noProof/>
            <w:webHidden/>
          </w:rPr>
          <w:fldChar w:fldCharType="separate"/>
        </w:r>
        <w:r>
          <w:rPr>
            <w:noProof/>
            <w:webHidden/>
          </w:rPr>
          <w:t>4</w:t>
        </w:r>
        <w:r>
          <w:rPr>
            <w:noProof/>
            <w:webHidden/>
          </w:rPr>
          <w:fldChar w:fldCharType="end"/>
        </w:r>
      </w:hyperlink>
    </w:p>
    <w:p w14:paraId="18CADC10" w14:textId="6D0017EB" w:rsidR="00131DF9" w:rsidRDefault="00131DF9">
      <w:pPr>
        <w:pStyle w:val="TM3"/>
        <w:tabs>
          <w:tab w:val="left" w:pos="880"/>
          <w:tab w:val="right" w:leader="dot" w:pos="9736"/>
        </w:tabs>
        <w:rPr>
          <w:rFonts w:asciiTheme="minorHAnsi" w:eastAsiaTheme="minorEastAsia" w:hAnsiTheme="minorHAnsi" w:cstheme="minorBidi"/>
          <w:noProof/>
          <w:sz w:val="22"/>
          <w:szCs w:val="22"/>
        </w:rPr>
      </w:pPr>
      <w:hyperlink w:anchor="_Toc68847396" w:history="1">
        <w:r w:rsidRPr="00893302">
          <w:rPr>
            <w:rStyle w:val="Lienhypertexte"/>
            <w:noProof/>
            <w:lang w:val="en-US"/>
          </w:rPr>
          <w:t>a.</w:t>
        </w:r>
        <w:r>
          <w:rPr>
            <w:rFonts w:asciiTheme="minorHAnsi" w:eastAsiaTheme="minorEastAsia" w:hAnsiTheme="minorHAnsi" w:cstheme="minorBidi"/>
            <w:noProof/>
            <w:sz w:val="22"/>
            <w:szCs w:val="22"/>
          </w:rPr>
          <w:tab/>
        </w:r>
        <w:r w:rsidRPr="00893302">
          <w:rPr>
            <w:rStyle w:val="Lienhypertexte"/>
            <w:noProof/>
            <w:lang w:val="en-US"/>
          </w:rPr>
          <w:t>Configuration of the LBG object:</w:t>
        </w:r>
        <w:r>
          <w:rPr>
            <w:noProof/>
            <w:webHidden/>
          </w:rPr>
          <w:tab/>
        </w:r>
        <w:r>
          <w:rPr>
            <w:noProof/>
            <w:webHidden/>
          </w:rPr>
          <w:fldChar w:fldCharType="begin"/>
        </w:r>
        <w:r>
          <w:rPr>
            <w:noProof/>
            <w:webHidden/>
          </w:rPr>
          <w:instrText xml:space="preserve"> PAGEREF _Toc68847396 \h </w:instrText>
        </w:r>
        <w:r>
          <w:rPr>
            <w:noProof/>
            <w:webHidden/>
          </w:rPr>
        </w:r>
        <w:r>
          <w:rPr>
            <w:noProof/>
            <w:webHidden/>
          </w:rPr>
          <w:fldChar w:fldCharType="separate"/>
        </w:r>
        <w:r>
          <w:rPr>
            <w:noProof/>
            <w:webHidden/>
          </w:rPr>
          <w:t>4</w:t>
        </w:r>
        <w:r>
          <w:rPr>
            <w:noProof/>
            <w:webHidden/>
          </w:rPr>
          <w:fldChar w:fldCharType="end"/>
        </w:r>
      </w:hyperlink>
    </w:p>
    <w:p w14:paraId="39690032" w14:textId="77C7034B" w:rsidR="00131DF9" w:rsidRDefault="00131DF9">
      <w:pPr>
        <w:pStyle w:val="TM3"/>
        <w:tabs>
          <w:tab w:val="left" w:pos="880"/>
          <w:tab w:val="right" w:leader="dot" w:pos="9736"/>
        </w:tabs>
        <w:rPr>
          <w:rFonts w:asciiTheme="minorHAnsi" w:eastAsiaTheme="minorEastAsia" w:hAnsiTheme="minorHAnsi" w:cstheme="minorBidi"/>
          <w:noProof/>
          <w:sz w:val="22"/>
          <w:szCs w:val="22"/>
        </w:rPr>
      </w:pPr>
      <w:hyperlink w:anchor="_Toc68847397" w:history="1">
        <w:r w:rsidRPr="00893302">
          <w:rPr>
            <w:rStyle w:val="Lienhypertexte"/>
            <w:noProof/>
            <w:lang w:val="en-US"/>
          </w:rPr>
          <w:t>b.</w:t>
        </w:r>
        <w:r>
          <w:rPr>
            <w:rFonts w:asciiTheme="minorHAnsi" w:eastAsiaTheme="minorEastAsia" w:hAnsiTheme="minorHAnsi" w:cstheme="minorBidi"/>
            <w:noProof/>
            <w:sz w:val="22"/>
            <w:szCs w:val="22"/>
          </w:rPr>
          <w:tab/>
        </w:r>
        <w:r w:rsidRPr="00893302">
          <w:rPr>
            <w:rStyle w:val="Lienhypertexte"/>
            <w:noProof/>
            <w:lang w:val="en-US"/>
          </w:rPr>
          <w:t>Our target</w:t>
        </w:r>
        <w:r>
          <w:rPr>
            <w:noProof/>
            <w:webHidden/>
          </w:rPr>
          <w:tab/>
        </w:r>
        <w:r>
          <w:rPr>
            <w:noProof/>
            <w:webHidden/>
          </w:rPr>
          <w:fldChar w:fldCharType="begin"/>
        </w:r>
        <w:r>
          <w:rPr>
            <w:noProof/>
            <w:webHidden/>
          </w:rPr>
          <w:instrText xml:space="preserve"> PAGEREF _Toc68847397 \h </w:instrText>
        </w:r>
        <w:r>
          <w:rPr>
            <w:noProof/>
            <w:webHidden/>
          </w:rPr>
        </w:r>
        <w:r>
          <w:rPr>
            <w:noProof/>
            <w:webHidden/>
          </w:rPr>
          <w:fldChar w:fldCharType="separate"/>
        </w:r>
        <w:r>
          <w:rPr>
            <w:noProof/>
            <w:webHidden/>
          </w:rPr>
          <w:t>5</w:t>
        </w:r>
        <w:r>
          <w:rPr>
            <w:noProof/>
            <w:webHidden/>
          </w:rPr>
          <w:fldChar w:fldCharType="end"/>
        </w:r>
      </w:hyperlink>
    </w:p>
    <w:p w14:paraId="12567498" w14:textId="0C39425A" w:rsidR="006E77BF" w:rsidRDefault="007A102B" w:rsidP="00511FE3">
      <w:pPr>
        <w:pStyle w:val="TM2"/>
        <w:tabs>
          <w:tab w:val="left" w:pos="660"/>
          <w:tab w:val="right" w:leader="dot" w:pos="9736"/>
        </w:tabs>
        <w:rPr>
          <w:rFonts w:cstheme="minorHAnsi"/>
          <w:i/>
          <w:iCs/>
          <w:caps/>
          <w:sz w:val="20"/>
          <w:szCs w:val="20"/>
        </w:rPr>
      </w:pPr>
      <w:r w:rsidRPr="00484003">
        <w:rPr>
          <w:rFonts w:cstheme="minorHAnsi"/>
          <w:i/>
          <w:iCs/>
          <w:caps/>
          <w:sz w:val="20"/>
          <w:szCs w:val="20"/>
        </w:rPr>
        <w:fldChar w:fldCharType="end"/>
      </w:r>
    </w:p>
    <w:p w14:paraId="0EB51E85" w14:textId="53B49075" w:rsidR="000B5DBA" w:rsidRDefault="000B5DBA" w:rsidP="000B5DBA">
      <w:pPr>
        <w:rPr>
          <w:lang w:eastAsia="fr-FR"/>
        </w:rPr>
      </w:pPr>
      <w:bookmarkStart w:id="3" w:name="_GoBack"/>
      <w:bookmarkEnd w:id="3"/>
    </w:p>
    <w:p w14:paraId="5116AF6C" w14:textId="44DB3F90" w:rsidR="00BB7F98" w:rsidRDefault="00BB7F98" w:rsidP="000B5DBA">
      <w:pPr>
        <w:rPr>
          <w:lang w:eastAsia="fr-FR"/>
        </w:rPr>
      </w:pPr>
    </w:p>
    <w:p w14:paraId="16194D39" w14:textId="5B1CE727" w:rsidR="00BB7F98" w:rsidRDefault="00BB7F98" w:rsidP="000B5DBA">
      <w:pPr>
        <w:rPr>
          <w:lang w:eastAsia="fr-FR"/>
        </w:rPr>
      </w:pPr>
    </w:p>
    <w:p w14:paraId="7EDCA5FF" w14:textId="31AB6CBD" w:rsidR="00301763" w:rsidRDefault="00301763" w:rsidP="000B5DBA">
      <w:pPr>
        <w:rPr>
          <w:lang w:eastAsia="fr-FR"/>
        </w:rPr>
      </w:pPr>
    </w:p>
    <w:p w14:paraId="1877571E" w14:textId="3555E62D" w:rsidR="009D4443" w:rsidRDefault="009D4443" w:rsidP="000B5DBA">
      <w:pPr>
        <w:rPr>
          <w:lang w:eastAsia="fr-FR"/>
        </w:rPr>
      </w:pPr>
    </w:p>
    <w:p w14:paraId="3B6C22BE" w14:textId="1EF91136" w:rsidR="009D4443" w:rsidRDefault="009D4443" w:rsidP="000B5DBA">
      <w:pPr>
        <w:rPr>
          <w:lang w:eastAsia="fr-FR"/>
        </w:rPr>
      </w:pPr>
    </w:p>
    <w:p w14:paraId="5416190F" w14:textId="6B5FAD5C" w:rsidR="009D4443" w:rsidRDefault="009D4443" w:rsidP="000B5DBA">
      <w:pPr>
        <w:rPr>
          <w:lang w:eastAsia="fr-FR"/>
        </w:rPr>
      </w:pPr>
    </w:p>
    <w:p w14:paraId="508A8C85" w14:textId="74DEFD0E" w:rsidR="009D4443" w:rsidRDefault="009D4443">
      <w:pPr>
        <w:spacing w:after="200" w:line="276" w:lineRule="auto"/>
        <w:rPr>
          <w:lang w:eastAsia="fr-FR"/>
        </w:rPr>
      </w:pPr>
      <w:r>
        <w:rPr>
          <w:lang w:eastAsia="fr-FR"/>
        </w:rPr>
        <w:br w:type="page"/>
      </w:r>
    </w:p>
    <w:p w14:paraId="1297051E" w14:textId="1DD94FE3" w:rsidR="001C202D" w:rsidRPr="008B3BD4" w:rsidRDefault="00AC447B" w:rsidP="001C202D">
      <w:pPr>
        <w:pStyle w:val="T1"/>
        <w:rPr>
          <w:lang w:val="en-US"/>
        </w:rPr>
      </w:pPr>
      <w:bookmarkStart w:id="4" w:name="_Toc460215008"/>
      <w:bookmarkStart w:id="5" w:name="_Toc68847395"/>
      <w:r w:rsidRPr="008B3BD4">
        <w:rPr>
          <w:lang w:val="en-US"/>
        </w:rPr>
        <w:lastRenderedPageBreak/>
        <w:t>I</w:t>
      </w:r>
      <w:bookmarkStart w:id="6" w:name="_Hlk4700044"/>
      <w:r w:rsidRPr="008B3BD4">
        <w:rPr>
          <w:lang w:val="en-US"/>
        </w:rPr>
        <w:t xml:space="preserve">. </w:t>
      </w:r>
      <w:bookmarkEnd w:id="4"/>
      <w:r w:rsidR="000C0310">
        <w:rPr>
          <w:lang w:val="en-US"/>
        </w:rPr>
        <w:t xml:space="preserve">Description </w:t>
      </w:r>
      <w:r w:rsidR="00DA25AC">
        <w:rPr>
          <w:lang w:val="en-US"/>
        </w:rPr>
        <w:t>of load balancer group</w:t>
      </w:r>
      <w:r w:rsidR="00420DE7">
        <w:rPr>
          <w:lang w:val="en-US"/>
        </w:rPr>
        <w:t xml:space="preserve"> </w:t>
      </w:r>
      <w:r w:rsidR="000C0310">
        <w:rPr>
          <w:lang w:val="en-US"/>
        </w:rPr>
        <w:t>‘s need</w:t>
      </w:r>
      <w:bookmarkEnd w:id="5"/>
    </w:p>
    <w:p w14:paraId="7732BC83" w14:textId="57D90358" w:rsidR="007A102B" w:rsidRDefault="007A102B" w:rsidP="00052F6F">
      <w:pPr>
        <w:spacing w:after="0"/>
        <w:ind w:firstLine="708"/>
        <w:rPr>
          <w:lang w:val="en-US"/>
        </w:rPr>
      </w:pPr>
    </w:p>
    <w:p w14:paraId="14B185CF" w14:textId="6AFABD6B" w:rsidR="000C0310" w:rsidRDefault="00DA25AC" w:rsidP="00592FAB">
      <w:pPr>
        <w:spacing w:after="0"/>
        <w:rPr>
          <w:lang w:val="en-US"/>
        </w:rPr>
      </w:pPr>
      <w:r>
        <w:rPr>
          <w:lang w:val="en-US"/>
        </w:rPr>
        <w:t xml:space="preserve">We need to access </w:t>
      </w:r>
      <w:r w:rsidR="000C0310">
        <w:rPr>
          <w:lang w:val="en-US"/>
        </w:rPr>
        <w:t xml:space="preserve">multiple webservices defined on a Load Balancer group object. </w:t>
      </w:r>
      <w:proofErr w:type="gramStart"/>
      <w:r w:rsidR="000C0310">
        <w:rPr>
          <w:lang w:val="en-US"/>
        </w:rPr>
        <w:t>( tab</w:t>
      </w:r>
      <w:proofErr w:type="gramEnd"/>
      <w:r w:rsidR="000C0310">
        <w:rPr>
          <w:lang w:val="en-US"/>
        </w:rPr>
        <w:t xml:space="preserve"> members )</w:t>
      </w:r>
    </w:p>
    <w:p w14:paraId="035227D9" w14:textId="77777777" w:rsidR="000C0310" w:rsidRDefault="000C0310" w:rsidP="00592FAB">
      <w:pPr>
        <w:spacing w:after="0"/>
        <w:rPr>
          <w:lang w:val="en-US"/>
        </w:rPr>
      </w:pPr>
    </w:p>
    <w:p w14:paraId="0C219F60" w14:textId="0E8C11F4" w:rsidR="000C0310" w:rsidRDefault="000C0310" w:rsidP="00592FAB">
      <w:pPr>
        <w:spacing w:after="0"/>
        <w:rPr>
          <w:lang w:val="en-US"/>
        </w:rPr>
      </w:pPr>
      <w:r>
        <w:rPr>
          <w:lang w:val="en-US"/>
        </w:rPr>
        <w:t>These remote webservices can be accessible on different https ports.</w:t>
      </w:r>
    </w:p>
    <w:p w14:paraId="2E997FA7" w14:textId="418FC238" w:rsidR="000C0310" w:rsidRDefault="000C0310" w:rsidP="00592FAB">
      <w:pPr>
        <w:spacing w:after="0"/>
        <w:rPr>
          <w:lang w:val="en-US"/>
        </w:rPr>
      </w:pPr>
    </w:p>
    <w:p w14:paraId="431AA886" w14:textId="4883FA23" w:rsidR="000C0310" w:rsidRDefault="000C0310" w:rsidP="00592FAB">
      <w:pPr>
        <w:spacing w:after="0"/>
        <w:rPr>
          <w:lang w:val="en-US"/>
        </w:rPr>
      </w:pPr>
      <w:r>
        <w:rPr>
          <w:lang w:val="en-US"/>
        </w:rPr>
        <w:t xml:space="preserve">We would like to be able to monitor any of these distant </w:t>
      </w:r>
      <w:proofErr w:type="spellStart"/>
      <w:r>
        <w:rPr>
          <w:lang w:val="en-US"/>
        </w:rPr>
        <w:t>Urls</w:t>
      </w:r>
      <w:proofErr w:type="spellEnd"/>
      <w:r>
        <w:rPr>
          <w:lang w:val="en-US"/>
        </w:rPr>
        <w:t xml:space="preserve"> using the Health functionality (health tab), </w:t>
      </w:r>
    </w:p>
    <w:p w14:paraId="0A1FE011" w14:textId="499537DB" w:rsidR="000C0310" w:rsidRDefault="000C0310" w:rsidP="00592FAB">
      <w:pPr>
        <w:spacing w:after="0"/>
        <w:rPr>
          <w:lang w:val="en-US"/>
        </w:rPr>
      </w:pPr>
      <w:r>
        <w:rPr>
          <w:lang w:val="en-US"/>
        </w:rPr>
        <w:t>Type TCP Connection.</w:t>
      </w:r>
    </w:p>
    <w:p w14:paraId="7A8F32F0" w14:textId="62A22968" w:rsidR="000C0310" w:rsidRDefault="000C0310" w:rsidP="00592FAB">
      <w:pPr>
        <w:spacing w:after="0"/>
        <w:rPr>
          <w:lang w:val="en-US"/>
        </w:rPr>
      </w:pPr>
    </w:p>
    <w:p w14:paraId="454FC1F3" w14:textId="77777777" w:rsidR="000C0310" w:rsidRDefault="000C0310" w:rsidP="00592FAB">
      <w:pPr>
        <w:spacing w:after="0"/>
        <w:rPr>
          <w:lang w:val="en-US"/>
        </w:rPr>
      </w:pPr>
    </w:p>
    <w:p w14:paraId="654FBBEA" w14:textId="3EEC7B3F" w:rsidR="00A55E72" w:rsidRDefault="00A55E72" w:rsidP="00A55E72">
      <w:pPr>
        <w:pStyle w:val="T3"/>
        <w:rPr>
          <w:lang w:val="en-US"/>
        </w:rPr>
      </w:pPr>
      <w:bookmarkStart w:id="7" w:name="_Toc68847396"/>
      <w:r>
        <w:rPr>
          <w:lang w:val="en-US"/>
        </w:rPr>
        <w:t>Configuration of the LBG object:</w:t>
      </w:r>
      <w:bookmarkEnd w:id="7"/>
    </w:p>
    <w:p w14:paraId="5D311481" w14:textId="77777777" w:rsidR="00A55E72" w:rsidRDefault="00A55E72" w:rsidP="00592FAB">
      <w:pPr>
        <w:spacing w:after="0"/>
        <w:rPr>
          <w:lang w:val="en-US"/>
        </w:rPr>
      </w:pPr>
    </w:p>
    <w:p w14:paraId="2A116693" w14:textId="70EE3D99" w:rsidR="00555AF4" w:rsidRPr="008B3BD4" w:rsidRDefault="00DA25AC" w:rsidP="00555AF4">
      <w:pPr>
        <w:spacing w:after="0"/>
        <w:ind w:firstLine="708"/>
        <w:rPr>
          <w:lang w:val="en-US"/>
        </w:rPr>
      </w:pPr>
      <w:r>
        <w:rPr>
          <w:noProof/>
          <w:lang w:val="en-US"/>
        </w:rPr>
        <w:drawing>
          <wp:inline distT="0" distB="0" distL="0" distR="0" wp14:anchorId="2C5D8D11" wp14:editId="6A4A8352">
            <wp:extent cx="5229225" cy="3548115"/>
            <wp:effectExtent l="38100" t="38100" r="85725" b="9080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1939" cy="3556742"/>
                    </a:xfrm>
                    <a:prstGeom prst="rect">
                      <a:avLst/>
                    </a:prstGeom>
                    <a:noFill/>
                    <a:ln>
                      <a:noFill/>
                    </a:ln>
                    <a:effectLst>
                      <a:outerShdw blurRad="50800" dist="38100" dir="2700000" algn="tl" rotWithShape="0">
                        <a:prstClr val="black">
                          <a:alpha val="40000"/>
                        </a:prstClr>
                      </a:outerShdw>
                    </a:effectLst>
                  </pic:spPr>
                </pic:pic>
              </a:graphicData>
            </a:graphic>
          </wp:inline>
        </w:drawing>
      </w:r>
    </w:p>
    <w:p w14:paraId="75C3F727" w14:textId="7A703492" w:rsidR="006D7ABA" w:rsidRDefault="006D7ABA" w:rsidP="00555AF4">
      <w:pPr>
        <w:spacing w:after="0"/>
        <w:rPr>
          <w:lang w:val="en-US"/>
        </w:rPr>
      </w:pPr>
    </w:p>
    <w:p w14:paraId="32BF1E41" w14:textId="7C8C9B74" w:rsidR="00555AF4" w:rsidRDefault="00555AF4" w:rsidP="00555AF4">
      <w:pPr>
        <w:spacing w:after="0"/>
        <w:rPr>
          <w:lang w:val="en-US"/>
        </w:rPr>
      </w:pPr>
    </w:p>
    <w:p w14:paraId="42C0733F" w14:textId="77777777" w:rsidR="000C0310" w:rsidRDefault="000C0310">
      <w:pPr>
        <w:spacing w:after="200" w:line="276" w:lineRule="auto"/>
        <w:rPr>
          <w:b/>
          <w:color w:val="0070C0"/>
          <w:sz w:val="28"/>
          <w:szCs w:val="30"/>
          <w:lang w:val="en-US"/>
        </w:rPr>
      </w:pPr>
      <w:r>
        <w:rPr>
          <w:lang w:val="en-US"/>
        </w:rPr>
        <w:br w:type="page"/>
      </w:r>
    </w:p>
    <w:p w14:paraId="3934BB9C" w14:textId="4DAEB772" w:rsidR="000C0310" w:rsidRDefault="000C0310" w:rsidP="000C0310">
      <w:pPr>
        <w:pStyle w:val="T3"/>
        <w:rPr>
          <w:lang w:val="en-US"/>
        </w:rPr>
      </w:pPr>
      <w:bookmarkStart w:id="8" w:name="_Toc68847397"/>
      <w:r>
        <w:rPr>
          <w:lang w:val="en-US"/>
        </w:rPr>
        <w:lastRenderedPageBreak/>
        <w:t>Our target</w:t>
      </w:r>
      <w:bookmarkEnd w:id="8"/>
    </w:p>
    <w:p w14:paraId="2DBA24E7" w14:textId="592689F5" w:rsidR="000C0310" w:rsidRDefault="000C0310" w:rsidP="00555AF4">
      <w:pPr>
        <w:spacing w:after="0"/>
        <w:rPr>
          <w:lang w:val="en-US"/>
        </w:rPr>
      </w:pPr>
    </w:p>
    <w:p w14:paraId="36876641" w14:textId="756444B1" w:rsidR="000C0310" w:rsidRDefault="000C0310" w:rsidP="00555AF4">
      <w:pPr>
        <w:spacing w:after="0"/>
        <w:rPr>
          <w:lang w:val="en-US"/>
        </w:rPr>
      </w:pPr>
      <w:r>
        <w:rPr>
          <w:lang w:val="en-US"/>
        </w:rPr>
        <w:t>Our suggestion is to define an arbitrary Remote Port on Health tab, for example here 8200, that will be the Entry Mapped Port for any of the member(s) whose health Port corresponds to 8200.</w:t>
      </w:r>
    </w:p>
    <w:p w14:paraId="22AC357C" w14:textId="438CA133" w:rsidR="00EF1D44" w:rsidRDefault="00EF1D44" w:rsidP="00555AF4">
      <w:pPr>
        <w:spacing w:after="0"/>
        <w:rPr>
          <w:lang w:val="en-US"/>
        </w:rPr>
      </w:pPr>
    </w:p>
    <w:p w14:paraId="0511027D" w14:textId="77A551A4" w:rsidR="00EF1D44" w:rsidRDefault="00EF1D44" w:rsidP="00555AF4">
      <w:pPr>
        <w:spacing w:after="0"/>
        <w:rPr>
          <w:lang w:val="en-US"/>
        </w:rPr>
      </w:pPr>
      <w:r>
        <w:rPr>
          <w:lang w:val="en-US"/>
        </w:rPr>
        <w:t xml:space="preserve">The target is to have a monitoring engine that detects any defects on remote </w:t>
      </w:r>
      <w:proofErr w:type="spellStart"/>
      <w:r>
        <w:rPr>
          <w:lang w:val="en-US"/>
        </w:rPr>
        <w:t>Urls</w:t>
      </w:r>
      <w:proofErr w:type="spellEnd"/>
      <w:r>
        <w:rPr>
          <w:lang w:val="en-US"/>
        </w:rPr>
        <w:t xml:space="preserve"> side and provides alerts.</w:t>
      </w:r>
    </w:p>
    <w:p w14:paraId="62FFD7E9" w14:textId="0C0AE5DB" w:rsidR="000C0310" w:rsidRDefault="000C0310" w:rsidP="00555AF4">
      <w:pPr>
        <w:spacing w:after="0"/>
        <w:rPr>
          <w:lang w:val="en-US"/>
        </w:rPr>
      </w:pPr>
    </w:p>
    <w:p w14:paraId="1920BEBB" w14:textId="5BF21CF5" w:rsidR="000C0310" w:rsidRPr="008B3BD4" w:rsidRDefault="000C0310" w:rsidP="00555AF4">
      <w:pPr>
        <w:spacing w:after="0"/>
        <w:rPr>
          <w:lang w:val="en-US"/>
        </w:rPr>
      </w:pPr>
      <w:r>
        <w:rPr>
          <w:noProof/>
          <w:lang w:val="en-US"/>
        </w:rPr>
        <w:drawing>
          <wp:inline distT="0" distB="0" distL="0" distR="0" wp14:anchorId="6BA0A78B" wp14:editId="61DFA60D">
            <wp:extent cx="6003290" cy="349059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3290" cy="3490595"/>
                    </a:xfrm>
                    <a:prstGeom prst="rect">
                      <a:avLst/>
                    </a:prstGeom>
                    <a:noFill/>
                    <a:ln>
                      <a:noFill/>
                    </a:ln>
                  </pic:spPr>
                </pic:pic>
              </a:graphicData>
            </a:graphic>
          </wp:inline>
        </w:drawing>
      </w:r>
    </w:p>
    <w:p w14:paraId="44B1A95A" w14:textId="0C0E8F57" w:rsidR="00C329CA" w:rsidRDefault="00C329CA">
      <w:pPr>
        <w:spacing w:after="200" w:line="276" w:lineRule="auto"/>
        <w:rPr>
          <w:lang w:val="en-US"/>
        </w:rPr>
      </w:pPr>
    </w:p>
    <w:bookmarkEnd w:id="6"/>
    <w:sectPr w:rsidR="00C329CA" w:rsidSect="00680708">
      <w:footerReference w:type="default" r:id="rId12"/>
      <w:footerReference w:type="first" r:id="rId13"/>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430A4A" w14:textId="77777777" w:rsidR="00EE46F9" w:rsidRDefault="00EE46F9" w:rsidP="00DD7F55">
      <w:pPr>
        <w:spacing w:after="0" w:line="240" w:lineRule="auto"/>
      </w:pPr>
      <w:r>
        <w:separator/>
      </w:r>
    </w:p>
  </w:endnote>
  <w:endnote w:type="continuationSeparator" w:id="0">
    <w:p w14:paraId="43A6CE15" w14:textId="77777777" w:rsidR="00EE46F9" w:rsidRDefault="00EE46F9" w:rsidP="00DD7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3354595"/>
      <w:docPartObj>
        <w:docPartGallery w:val="Page Numbers (Bottom of Page)"/>
        <w:docPartUnique/>
      </w:docPartObj>
    </w:sdtPr>
    <w:sdtEndPr/>
    <w:sdtContent>
      <w:sdt>
        <w:sdtPr>
          <w:id w:val="-611978574"/>
          <w:docPartObj>
            <w:docPartGallery w:val="Page Numbers (Top of Page)"/>
            <w:docPartUnique/>
          </w:docPartObj>
        </w:sdtPr>
        <w:sdtEndPr/>
        <w:sdtContent>
          <w:p w14:paraId="214341D7" w14:textId="1A904DA6" w:rsidR="00DB642F" w:rsidRPr="00484003" w:rsidRDefault="00DB642F" w:rsidP="004B25DA">
            <w:pPr>
              <w:pStyle w:val="Pieddepage"/>
              <w:jc w:val="right"/>
            </w:pPr>
            <w:r w:rsidRPr="00484003">
              <w:rPr>
                <w:rFonts w:asciiTheme="minorHAnsi" w:hAnsiTheme="minorHAnsi" w:cstheme="minorHAnsi"/>
                <w:bCs/>
                <w:sz w:val="20"/>
                <w:szCs w:val="20"/>
              </w:rPr>
              <w:fldChar w:fldCharType="begin"/>
            </w:r>
            <w:r w:rsidRPr="00484003">
              <w:rPr>
                <w:rFonts w:asciiTheme="minorHAnsi" w:hAnsiTheme="minorHAnsi" w:cstheme="minorHAnsi"/>
                <w:bCs/>
                <w:sz w:val="20"/>
                <w:szCs w:val="20"/>
              </w:rPr>
              <w:instrText>PAGE</w:instrText>
            </w:r>
            <w:r w:rsidRPr="00484003">
              <w:rPr>
                <w:rFonts w:asciiTheme="minorHAnsi" w:hAnsiTheme="minorHAnsi" w:cstheme="minorHAnsi"/>
                <w:bCs/>
                <w:sz w:val="20"/>
                <w:szCs w:val="20"/>
              </w:rPr>
              <w:fldChar w:fldCharType="separate"/>
            </w:r>
            <w:r w:rsidRPr="00484003">
              <w:rPr>
                <w:rFonts w:asciiTheme="minorHAnsi" w:hAnsiTheme="minorHAnsi" w:cstheme="minorHAnsi"/>
                <w:bCs/>
                <w:sz w:val="20"/>
                <w:szCs w:val="20"/>
              </w:rPr>
              <w:t>2</w:t>
            </w:r>
            <w:r w:rsidRPr="00484003">
              <w:rPr>
                <w:rFonts w:asciiTheme="minorHAnsi" w:hAnsiTheme="minorHAnsi" w:cstheme="minorHAnsi"/>
                <w:bCs/>
                <w:sz w:val="20"/>
                <w:szCs w:val="20"/>
              </w:rPr>
              <w:fldChar w:fldCharType="end"/>
            </w:r>
            <w:r w:rsidRPr="00484003">
              <w:rPr>
                <w:rFonts w:asciiTheme="minorHAnsi" w:hAnsiTheme="minorHAnsi" w:cstheme="minorHAnsi"/>
                <w:sz w:val="20"/>
                <w:szCs w:val="20"/>
              </w:rPr>
              <w:t xml:space="preserve"> / </w:t>
            </w:r>
            <w:r w:rsidRPr="00484003">
              <w:rPr>
                <w:rFonts w:asciiTheme="minorHAnsi" w:hAnsiTheme="minorHAnsi" w:cstheme="minorHAnsi"/>
                <w:bCs/>
                <w:sz w:val="20"/>
                <w:szCs w:val="20"/>
              </w:rPr>
              <w:fldChar w:fldCharType="begin"/>
            </w:r>
            <w:r w:rsidRPr="00484003">
              <w:rPr>
                <w:rFonts w:asciiTheme="minorHAnsi" w:hAnsiTheme="minorHAnsi" w:cstheme="minorHAnsi"/>
                <w:bCs/>
                <w:sz w:val="20"/>
                <w:szCs w:val="20"/>
              </w:rPr>
              <w:instrText>NUMPAGES</w:instrText>
            </w:r>
            <w:r w:rsidRPr="00484003">
              <w:rPr>
                <w:rFonts w:asciiTheme="minorHAnsi" w:hAnsiTheme="minorHAnsi" w:cstheme="minorHAnsi"/>
                <w:bCs/>
                <w:sz w:val="20"/>
                <w:szCs w:val="20"/>
              </w:rPr>
              <w:fldChar w:fldCharType="separate"/>
            </w:r>
            <w:r w:rsidRPr="00484003">
              <w:rPr>
                <w:rFonts w:asciiTheme="minorHAnsi" w:hAnsiTheme="minorHAnsi" w:cstheme="minorHAnsi"/>
                <w:bCs/>
                <w:sz w:val="20"/>
                <w:szCs w:val="20"/>
              </w:rPr>
              <w:t>2</w:t>
            </w:r>
            <w:r w:rsidRPr="00484003">
              <w:rPr>
                <w:rFonts w:asciiTheme="minorHAnsi" w:hAnsiTheme="minorHAnsi" w:cstheme="minorHAnsi"/>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5108540"/>
      <w:docPartObj>
        <w:docPartGallery w:val="Page Numbers (Bottom of Page)"/>
        <w:docPartUnique/>
      </w:docPartObj>
    </w:sdtPr>
    <w:sdtEndPr>
      <w:rPr>
        <w:rFonts w:asciiTheme="minorHAnsi" w:hAnsiTheme="minorHAnsi" w:cstheme="minorHAnsi"/>
      </w:rPr>
    </w:sdtEndPr>
    <w:sdtContent>
      <w:sdt>
        <w:sdtPr>
          <w:id w:val="-1769616900"/>
          <w:docPartObj>
            <w:docPartGallery w:val="Page Numbers (Top of Page)"/>
            <w:docPartUnique/>
          </w:docPartObj>
        </w:sdtPr>
        <w:sdtEndPr>
          <w:rPr>
            <w:rFonts w:asciiTheme="minorHAnsi" w:hAnsiTheme="minorHAnsi" w:cstheme="minorHAnsi"/>
          </w:rPr>
        </w:sdtEndPr>
        <w:sdtContent>
          <w:p w14:paraId="5063A065" w14:textId="30524837" w:rsidR="00DB642F" w:rsidRPr="00030DB3" w:rsidRDefault="00DB642F">
            <w:pPr>
              <w:pStyle w:val="Pieddepage"/>
              <w:jc w:val="right"/>
              <w:rPr>
                <w:rFonts w:asciiTheme="minorHAnsi" w:hAnsiTheme="minorHAnsi" w:cstheme="minorHAnsi"/>
              </w:rPr>
            </w:pPr>
            <w:r w:rsidRPr="00030DB3">
              <w:rPr>
                <w:rFonts w:asciiTheme="minorHAnsi" w:hAnsiTheme="minorHAnsi" w:cstheme="minorHAnsi"/>
                <w:bCs/>
                <w:sz w:val="20"/>
                <w:szCs w:val="20"/>
              </w:rPr>
              <w:fldChar w:fldCharType="begin"/>
            </w:r>
            <w:r w:rsidRPr="00030DB3">
              <w:rPr>
                <w:rFonts w:asciiTheme="minorHAnsi" w:hAnsiTheme="minorHAnsi" w:cstheme="minorHAnsi"/>
                <w:bCs/>
                <w:sz w:val="20"/>
                <w:szCs w:val="20"/>
              </w:rPr>
              <w:instrText>PAGE</w:instrText>
            </w:r>
            <w:r w:rsidRPr="00030DB3">
              <w:rPr>
                <w:rFonts w:asciiTheme="minorHAnsi" w:hAnsiTheme="minorHAnsi" w:cstheme="minorHAnsi"/>
                <w:bCs/>
                <w:sz w:val="20"/>
                <w:szCs w:val="20"/>
              </w:rPr>
              <w:fldChar w:fldCharType="separate"/>
            </w:r>
            <w:r w:rsidRPr="00030DB3">
              <w:rPr>
                <w:rFonts w:asciiTheme="minorHAnsi" w:hAnsiTheme="minorHAnsi" w:cstheme="minorHAnsi"/>
                <w:bCs/>
                <w:sz w:val="20"/>
                <w:szCs w:val="20"/>
              </w:rPr>
              <w:t>2</w:t>
            </w:r>
            <w:r w:rsidRPr="00030DB3">
              <w:rPr>
                <w:rFonts w:asciiTheme="minorHAnsi" w:hAnsiTheme="minorHAnsi" w:cstheme="minorHAnsi"/>
                <w:bCs/>
                <w:sz w:val="20"/>
                <w:szCs w:val="20"/>
              </w:rPr>
              <w:fldChar w:fldCharType="end"/>
            </w:r>
            <w:r w:rsidRPr="00030DB3">
              <w:rPr>
                <w:rFonts w:asciiTheme="minorHAnsi" w:hAnsiTheme="minorHAnsi" w:cstheme="minorHAnsi"/>
                <w:sz w:val="20"/>
                <w:szCs w:val="20"/>
              </w:rPr>
              <w:t xml:space="preserve"> / </w:t>
            </w:r>
            <w:r w:rsidRPr="00030DB3">
              <w:rPr>
                <w:rFonts w:asciiTheme="minorHAnsi" w:hAnsiTheme="minorHAnsi" w:cstheme="minorHAnsi"/>
                <w:bCs/>
                <w:sz w:val="20"/>
                <w:szCs w:val="20"/>
              </w:rPr>
              <w:fldChar w:fldCharType="begin"/>
            </w:r>
            <w:r w:rsidRPr="00030DB3">
              <w:rPr>
                <w:rFonts w:asciiTheme="minorHAnsi" w:hAnsiTheme="minorHAnsi" w:cstheme="minorHAnsi"/>
                <w:bCs/>
                <w:sz w:val="20"/>
                <w:szCs w:val="20"/>
              </w:rPr>
              <w:instrText>NUMPAGES</w:instrText>
            </w:r>
            <w:r w:rsidRPr="00030DB3">
              <w:rPr>
                <w:rFonts w:asciiTheme="minorHAnsi" w:hAnsiTheme="minorHAnsi" w:cstheme="minorHAnsi"/>
                <w:bCs/>
                <w:sz w:val="20"/>
                <w:szCs w:val="20"/>
              </w:rPr>
              <w:fldChar w:fldCharType="separate"/>
            </w:r>
            <w:r w:rsidRPr="00030DB3">
              <w:rPr>
                <w:rFonts w:asciiTheme="minorHAnsi" w:hAnsiTheme="minorHAnsi" w:cstheme="minorHAnsi"/>
                <w:bCs/>
                <w:sz w:val="20"/>
                <w:szCs w:val="20"/>
              </w:rPr>
              <w:t>2</w:t>
            </w:r>
            <w:r w:rsidRPr="00030DB3">
              <w:rPr>
                <w:rFonts w:asciiTheme="minorHAnsi" w:hAnsiTheme="minorHAnsi" w:cstheme="minorHAnsi"/>
                <w:bCs/>
                <w:sz w:val="20"/>
                <w:szCs w:val="20"/>
              </w:rPr>
              <w:fldChar w:fldCharType="end"/>
            </w:r>
          </w:p>
        </w:sdtContent>
      </w:sdt>
    </w:sdtContent>
  </w:sdt>
  <w:p w14:paraId="536EEBCE" w14:textId="77777777" w:rsidR="00DB642F" w:rsidRDefault="00DB642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C4EEA4" w14:textId="77777777" w:rsidR="00EE46F9" w:rsidRDefault="00EE46F9" w:rsidP="00DD7F55">
      <w:pPr>
        <w:spacing w:after="0" w:line="240" w:lineRule="auto"/>
      </w:pPr>
      <w:r>
        <w:separator/>
      </w:r>
    </w:p>
  </w:footnote>
  <w:footnote w:type="continuationSeparator" w:id="0">
    <w:p w14:paraId="59FC76CA" w14:textId="77777777" w:rsidR="00EE46F9" w:rsidRDefault="00EE46F9" w:rsidP="00DD7F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1DCE3C6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75pt;height:8.75pt" o:bullet="t">
        <v:imagedata r:id="rId1" o:title="clip_image001"/>
      </v:shape>
    </w:pict>
  </w:numPicBullet>
  <w:abstractNum w:abstractNumId="0" w15:restartNumberingAfterBreak="0">
    <w:nsid w:val="081A6E30"/>
    <w:multiLevelType w:val="singleLevel"/>
    <w:tmpl w:val="C226DE64"/>
    <w:lvl w:ilvl="0">
      <w:start w:val="1"/>
      <w:numFmt w:val="bullet"/>
      <w:pStyle w:val="Puce2meniveau"/>
      <w:lvlText w:val=""/>
      <w:lvlJc w:val="left"/>
      <w:pPr>
        <w:tabs>
          <w:tab w:val="num" w:pos="927"/>
        </w:tabs>
        <w:ind w:left="907" w:hanging="340"/>
      </w:pPr>
      <w:rPr>
        <w:rFonts w:ascii="Symbol" w:hAnsi="Symbol" w:hint="default"/>
        <w:sz w:val="12"/>
      </w:rPr>
    </w:lvl>
  </w:abstractNum>
  <w:abstractNum w:abstractNumId="1" w15:restartNumberingAfterBreak="0">
    <w:nsid w:val="0BF56206"/>
    <w:multiLevelType w:val="hybridMultilevel"/>
    <w:tmpl w:val="0F36E88A"/>
    <w:lvl w:ilvl="0" w:tplc="E65A981C">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555513"/>
    <w:multiLevelType w:val="hybridMultilevel"/>
    <w:tmpl w:val="E97E0CBE"/>
    <w:lvl w:ilvl="0" w:tplc="DDAE07CA">
      <w:start w:val="1"/>
      <w:numFmt w:val="bullet"/>
      <w:lvlText w:val=""/>
      <w:lvlJc w:val="left"/>
      <w:pPr>
        <w:ind w:left="720" w:hanging="360"/>
      </w:pPr>
      <w:rPr>
        <w:rFonts w:ascii="Symbol" w:hAnsi="Symbol" w:hint="default"/>
        <w:color w:val="auto"/>
      </w:rPr>
    </w:lvl>
    <w:lvl w:ilvl="1" w:tplc="DDAE07CA">
      <w:start w:val="1"/>
      <w:numFmt w:val="bullet"/>
      <w:lvlText w:val=""/>
      <w:lvlJc w:val="left"/>
      <w:pPr>
        <w:ind w:left="1440" w:hanging="360"/>
      </w:pPr>
      <w:rPr>
        <w:rFonts w:ascii="Symbol" w:hAnsi="Symbol" w:hint="default"/>
        <w:color w:val="auto"/>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A366F0"/>
    <w:multiLevelType w:val="hybridMultilevel"/>
    <w:tmpl w:val="C8CE3EC4"/>
    <w:lvl w:ilvl="0" w:tplc="925423C8">
      <w:start w:val="1"/>
      <w:numFmt w:val="decimal"/>
      <w:pStyle w:val="Titre2"/>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B292774"/>
    <w:multiLevelType w:val="hybridMultilevel"/>
    <w:tmpl w:val="5BF66C80"/>
    <w:lvl w:ilvl="0" w:tplc="CED4176A">
      <w:start w:val="1"/>
      <w:numFmt w:val="bullet"/>
      <w:pStyle w:val="Pactersultats2"/>
      <w:lvlText w:val=""/>
      <w:lvlJc w:val="left"/>
      <w:pPr>
        <w:tabs>
          <w:tab w:val="num" w:pos="1211"/>
        </w:tabs>
        <w:ind w:left="1211" w:hanging="360"/>
      </w:pPr>
      <w:rPr>
        <w:rFonts w:ascii="Wingdings" w:hAnsi="Wingdings" w:hint="default"/>
        <w:b w:val="0"/>
        <w:i w:val="0"/>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C24BAA"/>
    <w:multiLevelType w:val="hybridMultilevel"/>
    <w:tmpl w:val="7A7A2D8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FF2490E"/>
    <w:multiLevelType w:val="multilevel"/>
    <w:tmpl w:val="D85253A4"/>
    <w:lvl w:ilvl="0">
      <w:start w:val="1"/>
      <w:numFmt w:val="decimal"/>
      <w:lvlText w:val="%1"/>
      <w:lvlJc w:val="left"/>
      <w:pPr>
        <w:ind w:left="360" w:hanging="360"/>
      </w:pPr>
      <w:rPr>
        <w:rFonts w:hint="default"/>
      </w:rPr>
    </w:lvl>
    <w:lvl w:ilvl="1">
      <w:start w:val="1"/>
      <w:numFmt w:val="decimal"/>
      <w:lvlText w:val="%1.%2"/>
      <w:lvlJc w:val="left"/>
      <w:pPr>
        <w:ind w:left="1776" w:hanging="36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3128" w:hanging="1800"/>
      </w:pPr>
      <w:rPr>
        <w:rFonts w:hint="default"/>
      </w:rPr>
    </w:lvl>
  </w:abstractNum>
  <w:abstractNum w:abstractNumId="7" w15:restartNumberingAfterBreak="0">
    <w:nsid w:val="20A766B9"/>
    <w:multiLevelType w:val="hybridMultilevel"/>
    <w:tmpl w:val="3D24EE0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DD65D0"/>
    <w:multiLevelType w:val="multilevel"/>
    <w:tmpl w:val="5A68AD12"/>
    <w:lvl w:ilvl="0">
      <w:start w:val="1"/>
      <w:numFmt w:val="decimal"/>
      <w:lvlText w:val="%1"/>
      <w:lvlJc w:val="left"/>
      <w:pPr>
        <w:ind w:left="360" w:hanging="360"/>
      </w:pPr>
      <w:rPr>
        <w:rFonts w:hint="default"/>
      </w:rPr>
    </w:lvl>
    <w:lvl w:ilvl="1">
      <w:start w:val="1"/>
      <w:numFmt w:val="decimal"/>
      <w:lvlText w:val="%1.%2"/>
      <w:lvlJc w:val="left"/>
      <w:pPr>
        <w:ind w:left="1776" w:hanging="36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3128" w:hanging="1800"/>
      </w:pPr>
      <w:rPr>
        <w:rFonts w:hint="default"/>
      </w:rPr>
    </w:lvl>
  </w:abstractNum>
  <w:abstractNum w:abstractNumId="9" w15:restartNumberingAfterBreak="0">
    <w:nsid w:val="24E9305E"/>
    <w:multiLevelType w:val="hybridMultilevel"/>
    <w:tmpl w:val="43382BDE"/>
    <w:lvl w:ilvl="0" w:tplc="DAB292F4">
      <w:start w:val="1"/>
      <w:numFmt w:val="decimal"/>
      <w:lvlText w:val="%1)"/>
      <w:lvlJc w:val="left"/>
      <w:pPr>
        <w:ind w:left="720" w:hanging="360"/>
      </w:pPr>
      <w:rPr>
        <w:rFonts w:hint="default"/>
        <w:b w:val="0"/>
        <w:i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50B4A53"/>
    <w:multiLevelType w:val="hybridMultilevel"/>
    <w:tmpl w:val="1138FBC4"/>
    <w:lvl w:ilvl="0" w:tplc="0F22EAC4">
      <w:start w:val="3"/>
      <w:numFmt w:val="bullet"/>
      <w:lvlText w:val=""/>
      <w:lvlJc w:val="left"/>
      <w:pPr>
        <w:ind w:left="720" w:hanging="360"/>
      </w:pPr>
      <w:rPr>
        <w:rFonts w:ascii="Symbol" w:eastAsiaTheme="minorHAnsi" w:hAnsi="Symbo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5975277"/>
    <w:multiLevelType w:val="hybridMultilevel"/>
    <w:tmpl w:val="2BA47702"/>
    <w:lvl w:ilvl="0" w:tplc="0DD4CB06">
      <w:start w:val="1"/>
      <w:numFmt w:val="decimal"/>
      <w:pStyle w:val="Titre3"/>
      <w:lvlText w:val="%1.1"/>
      <w:lvlJc w:val="left"/>
      <w:pPr>
        <w:ind w:left="1776" w:hanging="360"/>
      </w:pPr>
      <w:rPr>
        <w:rFonts w:hint="default"/>
      </w:rPr>
    </w:lvl>
    <w:lvl w:ilvl="1" w:tplc="040C0019">
      <w:start w:val="1"/>
      <w:numFmt w:val="lowerLetter"/>
      <w:pStyle w:val="T3"/>
      <w:lvlText w:val="%2."/>
      <w:lvlJc w:val="left"/>
      <w:pPr>
        <w:ind w:left="8440" w:hanging="360"/>
      </w:pPr>
    </w:lvl>
    <w:lvl w:ilvl="2" w:tplc="040C001B">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2" w15:restartNumberingAfterBreak="0">
    <w:nsid w:val="29636381"/>
    <w:multiLevelType w:val="multilevel"/>
    <w:tmpl w:val="24867F70"/>
    <w:lvl w:ilvl="0">
      <w:start w:val="1"/>
      <w:numFmt w:val="decimal"/>
      <w:lvlText w:val="%1"/>
      <w:lvlJc w:val="left"/>
      <w:pPr>
        <w:ind w:left="360" w:hanging="360"/>
      </w:pPr>
      <w:rPr>
        <w:rFonts w:hint="default"/>
      </w:rPr>
    </w:lvl>
    <w:lvl w:ilvl="1">
      <w:start w:val="2"/>
      <w:numFmt w:val="decimal"/>
      <w:lvlText w:val="%1.%2"/>
      <w:lvlJc w:val="left"/>
      <w:pPr>
        <w:ind w:left="1776" w:hanging="36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3128" w:hanging="1800"/>
      </w:pPr>
      <w:rPr>
        <w:rFonts w:hint="default"/>
      </w:rPr>
    </w:lvl>
  </w:abstractNum>
  <w:abstractNum w:abstractNumId="13" w15:restartNumberingAfterBreak="0">
    <w:nsid w:val="2F83752B"/>
    <w:multiLevelType w:val="multilevel"/>
    <w:tmpl w:val="86921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F7231F"/>
    <w:multiLevelType w:val="multilevel"/>
    <w:tmpl w:val="5A68AD12"/>
    <w:lvl w:ilvl="0">
      <w:start w:val="1"/>
      <w:numFmt w:val="decimal"/>
      <w:lvlText w:val="%1"/>
      <w:lvlJc w:val="left"/>
      <w:pPr>
        <w:ind w:left="360" w:hanging="360"/>
      </w:pPr>
      <w:rPr>
        <w:rFonts w:hint="default"/>
      </w:rPr>
    </w:lvl>
    <w:lvl w:ilvl="1">
      <w:start w:val="1"/>
      <w:numFmt w:val="decimal"/>
      <w:lvlText w:val="%1.%2"/>
      <w:lvlJc w:val="left"/>
      <w:pPr>
        <w:ind w:left="1776" w:hanging="36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3128" w:hanging="1800"/>
      </w:pPr>
      <w:rPr>
        <w:rFonts w:hint="default"/>
      </w:rPr>
    </w:lvl>
  </w:abstractNum>
  <w:abstractNum w:abstractNumId="15" w15:restartNumberingAfterBreak="0">
    <w:nsid w:val="33BA1567"/>
    <w:multiLevelType w:val="hybridMultilevel"/>
    <w:tmpl w:val="C6F42FAA"/>
    <w:lvl w:ilvl="0" w:tplc="F808D096">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5A077FF"/>
    <w:multiLevelType w:val="hybridMultilevel"/>
    <w:tmpl w:val="2CDC50A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9094751"/>
    <w:multiLevelType w:val="hybridMultilevel"/>
    <w:tmpl w:val="5B98685A"/>
    <w:lvl w:ilvl="0" w:tplc="15B41FE0">
      <w:numFmt w:val="bullet"/>
      <w:lvlText w:val=""/>
      <w:lvlJc w:val="left"/>
      <w:pPr>
        <w:ind w:left="720" w:hanging="360"/>
      </w:pPr>
      <w:rPr>
        <w:rFonts w:ascii="Wingdings" w:eastAsiaTheme="minorHAnsi" w:hAnsi="Wingdings" w:cstheme="minorBidi" w:hint="default"/>
        <w:b w:val="0"/>
        <w:color w:val="auto"/>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E9B08FA"/>
    <w:multiLevelType w:val="multilevel"/>
    <w:tmpl w:val="E2B4D98C"/>
    <w:lvl w:ilvl="0">
      <w:start w:val="1"/>
      <w:numFmt w:val="decimal"/>
      <w:pStyle w:val="Titre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9" w15:restartNumberingAfterBreak="0">
    <w:nsid w:val="44B50D1B"/>
    <w:multiLevelType w:val="hybridMultilevel"/>
    <w:tmpl w:val="01AA56DC"/>
    <w:lvl w:ilvl="0" w:tplc="040C0011">
      <w:start w:val="1"/>
      <w:numFmt w:val="decimal"/>
      <w:lvlText w:val="%1)"/>
      <w:lvlJc w:val="left"/>
      <w:pPr>
        <w:ind w:left="720" w:hanging="360"/>
      </w:pPr>
      <w:rPr>
        <w:rFonts w:hint="default"/>
      </w:rPr>
    </w:lvl>
    <w:lvl w:ilvl="1" w:tplc="87D20E88">
      <w:numFmt w:val="bullet"/>
      <w:lvlText w:val="-"/>
      <w:lvlJc w:val="left"/>
      <w:pPr>
        <w:ind w:left="1440" w:hanging="360"/>
      </w:pPr>
      <w:rPr>
        <w:rFonts w:ascii="Calibri" w:eastAsiaTheme="minorHAnsi" w:hAnsi="Calibri" w:cs="Calibri"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6086675"/>
    <w:multiLevelType w:val="hybridMultilevel"/>
    <w:tmpl w:val="EC28674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91B632D"/>
    <w:multiLevelType w:val="hybridMultilevel"/>
    <w:tmpl w:val="7A7A2D8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0476DD5"/>
    <w:multiLevelType w:val="multilevel"/>
    <w:tmpl w:val="BE3A5A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E942FD"/>
    <w:multiLevelType w:val="multilevel"/>
    <w:tmpl w:val="6C02E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8F205E"/>
    <w:multiLevelType w:val="hybridMultilevel"/>
    <w:tmpl w:val="2C7E34A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8612917"/>
    <w:multiLevelType w:val="hybridMultilevel"/>
    <w:tmpl w:val="E774066A"/>
    <w:lvl w:ilvl="0" w:tplc="6D105E0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A115A0F"/>
    <w:multiLevelType w:val="multilevel"/>
    <w:tmpl w:val="823A56EE"/>
    <w:lvl w:ilvl="0">
      <w:start w:val="1"/>
      <w:numFmt w:val="decimal"/>
      <w:lvlText w:val="%1"/>
      <w:lvlJc w:val="left"/>
      <w:pPr>
        <w:ind w:left="360" w:hanging="360"/>
      </w:pPr>
      <w:rPr>
        <w:rFonts w:hint="default"/>
      </w:rPr>
    </w:lvl>
    <w:lvl w:ilvl="1">
      <w:start w:val="3"/>
      <w:numFmt w:val="decimal"/>
      <w:lvlText w:val="%1.%2"/>
      <w:lvlJc w:val="left"/>
      <w:pPr>
        <w:ind w:left="1776" w:hanging="36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3128" w:hanging="1800"/>
      </w:pPr>
      <w:rPr>
        <w:rFonts w:hint="default"/>
      </w:rPr>
    </w:lvl>
  </w:abstractNum>
  <w:abstractNum w:abstractNumId="27" w15:restartNumberingAfterBreak="0">
    <w:nsid w:val="6FC93C1A"/>
    <w:multiLevelType w:val="hybridMultilevel"/>
    <w:tmpl w:val="12DA8FC8"/>
    <w:lvl w:ilvl="0" w:tplc="DDAE07CA">
      <w:start w:val="1"/>
      <w:numFmt w:val="bullet"/>
      <w:lvlText w:val=""/>
      <w:lvlJc w:val="left"/>
      <w:pPr>
        <w:tabs>
          <w:tab w:val="num" w:pos="2148"/>
        </w:tabs>
        <w:ind w:left="2148" w:hanging="360"/>
      </w:pPr>
      <w:rPr>
        <w:rFonts w:ascii="Symbol" w:hAnsi="Symbol" w:hint="default"/>
        <w:color w:val="auto"/>
      </w:rPr>
    </w:lvl>
    <w:lvl w:ilvl="1" w:tplc="040C0003">
      <w:start w:val="1"/>
      <w:numFmt w:val="bullet"/>
      <w:lvlText w:val="o"/>
      <w:lvlJc w:val="left"/>
      <w:pPr>
        <w:tabs>
          <w:tab w:val="num" w:pos="2868"/>
        </w:tabs>
        <w:ind w:left="2868" w:hanging="360"/>
      </w:pPr>
      <w:rPr>
        <w:rFonts w:ascii="Courier New" w:hAnsi="Courier New" w:hint="default"/>
      </w:rPr>
    </w:lvl>
    <w:lvl w:ilvl="2" w:tplc="040C0005" w:tentative="1">
      <w:start w:val="1"/>
      <w:numFmt w:val="bullet"/>
      <w:lvlText w:val=""/>
      <w:lvlJc w:val="left"/>
      <w:pPr>
        <w:tabs>
          <w:tab w:val="num" w:pos="3588"/>
        </w:tabs>
        <w:ind w:left="3588" w:hanging="360"/>
      </w:pPr>
      <w:rPr>
        <w:rFonts w:ascii="Wingdings" w:hAnsi="Wingdings" w:hint="default"/>
      </w:rPr>
    </w:lvl>
    <w:lvl w:ilvl="3" w:tplc="040C0001" w:tentative="1">
      <w:start w:val="1"/>
      <w:numFmt w:val="bullet"/>
      <w:lvlText w:val=""/>
      <w:lvlJc w:val="left"/>
      <w:pPr>
        <w:tabs>
          <w:tab w:val="num" w:pos="4308"/>
        </w:tabs>
        <w:ind w:left="4308" w:hanging="360"/>
      </w:pPr>
      <w:rPr>
        <w:rFonts w:ascii="Symbol" w:hAnsi="Symbol" w:hint="default"/>
      </w:rPr>
    </w:lvl>
    <w:lvl w:ilvl="4" w:tplc="040C0003" w:tentative="1">
      <w:start w:val="1"/>
      <w:numFmt w:val="bullet"/>
      <w:lvlText w:val="o"/>
      <w:lvlJc w:val="left"/>
      <w:pPr>
        <w:tabs>
          <w:tab w:val="num" w:pos="5028"/>
        </w:tabs>
        <w:ind w:left="5028" w:hanging="360"/>
      </w:pPr>
      <w:rPr>
        <w:rFonts w:ascii="Courier New" w:hAnsi="Courier New" w:hint="default"/>
      </w:rPr>
    </w:lvl>
    <w:lvl w:ilvl="5" w:tplc="040C0005" w:tentative="1">
      <w:start w:val="1"/>
      <w:numFmt w:val="bullet"/>
      <w:lvlText w:val=""/>
      <w:lvlJc w:val="left"/>
      <w:pPr>
        <w:tabs>
          <w:tab w:val="num" w:pos="5748"/>
        </w:tabs>
        <w:ind w:left="5748" w:hanging="360"/>
      </w:pPr>
      <w:rPr>
        <w:rFonts w:ascii="Wingdings" w:hAnsi="Wingdings" w:hint="default"/>
      </w:rPr>
    </w:lvl>
    <w:lvl w:ilvl="6" w:tplc="040C0001" w:tentative="1">
      <w:start w:val="1"/>
      <w:numFmt w:val="bullet"/>
      <w:lvlText w:val=""/>
      <w:lvlJc w:val="left"/>
      <w:pPr>
        <w:tabs>
          <w:tab w:val="num" w:pos="6468"/>
        </w:tabs>
        <w:ind w:left="6468" w:hanging="360"/>
      </w:pPr>
      <w:rPr>
        <w:rFonts w:ascii="Symbol" w:hAnsi="Symbol" w:hint="default"/>
      </w:rPr>
    </w:lvl>
    <w:lvl w:ilvl="7" w:tplc="040C0003" w:tentative="1">
      <w:start w:val="1"/>
      <w:numFmt w:val="bullet"/>
      <w:lvlText w:val="o"/>
      <w:lvlJc w:val="left"/>
      <w:pPr>
        <w:tabs>
          <w:tab w:val="num" w:pos="7188"/>
        </w:tabs>
        <w:ind w:left="7188" w:hanging="360"/>
      </w:pPr>
      <w:rPr>
        <w:rFonts w:ascii="Courier New" w:hAnsi="Courier New" w:hint="default"/>
      </w:rPr>
    </w:lvl>
    <w:lvl w:ilvl="8" w:tplc="040C0005" w:tentative="1">
      <w:start w:val="1"/>
      <w:numFmt w:val="bullet"/>
      <w:lvlText w:val=""/>
      <w:lvlJc w:val="left"/>
      <w:pPr>
        <w:tabs>
          <w:tab w:val="num" w:pos="7908"/>
        </w:tabs>
        <w:ind w:left="7908" w:hanging="360"/>
      </w:pPr>
      <w:rPr>
        <w:rFonts w:ascii="Wingdings" w:hAnsi="Wingdings" w:hint="default"/>
      </w:rPr>
    </w:lvl>
  </w:abstractNum>
  <w:abstractNum w:abstractNumId="28" w15:restartNumberingAfterBreak="0">
    <w:nsid w:val="7AB37D45"/>
    <w:multiLevelType w:val="hybridMultilevel"/>
    <w:tmpl w:val="7C7E6F2E"/>
    <w:lvl w:ilvl="0" w:tplc="BDC25ACA">
      <w:start w:val="1"/>
      <w:numFmt w:val="bullet"/>
      <w:lvlText w:val=""/>
      <w:lvlPicBulletId w:val="0"/>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15:restartNumberingAfterBreak="0">
    <w:nsid w:val="7D753993"/>
    <w:multiLevelType w:val="hybridMultilevel"/>
    <w:tmpl w:val="DD76B8C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15"/>
  </w:num>
  <w:num w:numId="4">
    <w:abstractNumId w:val="11"/>
  </w:num>
  <w:num w:numId="5">
    <w:abstractNumId w:val="3"/>
  </w:num>
  <w:num w:numId="6">
    <w:abstractNumId w:val="12"/>
  </w:num>
  <w:num w:numId="7">
    <w:abstractNumId w:val="28"/>
  </w:num>
  <w:num w:numId="8">
    <w:abstractNumId w:val="11"/>
    <w:lvlOverride w:ilvl="0">
      <w:startOverride w:val="1"/>
    </w:lvlOverride>
  </w:num>
  <w:num w:numId="9">
    <w:abstractNumId w:val="26"/>
  </w:num>
  <w:num w:numId="10">
    <w:abstractNumId w:val="20"/>
  </w:num>
  <w:num w:numId="11">
    <w:abstractNumId w:val="29"/>
  </w:num>
  <w:num w:numId="12">
    <w:abstractNumId w:val="16"/>
  </w:num>
  <w:num w:numId="13">
    <w:abstractNumId w:val="21"/>
  </w:num>
  <w:num w:numId="14">
    <w:abstractNumId w:val="9"/>
  </w:num>
  <w:num w:numId="15">
    <w:abstractNumId w:val="0"/>
  </w:num>
  <w:num w:numId="16">
    <w:abstractNumId w:val="8"/>
  </w:num>
  <w:num w:numId="17">
    <w:abstractNumId w:val="6"/>
  </w:num>
  <w:num w:numId="18">
    <w:abstractNumId w:val="14"/>
  </w:num>
  <w:num w:numId="19">
    <w:abstractNumId w:val="19"/>
  </w:num>
  <w:num w:numId="20">
    <w:abstractNumId w:val="10"/>
  </w:num>
  <w:num w:numId="21">
    <w:abstractNumId w:val="7"/>
  </w:num>
  <w:num w:numId="22">
    <w:abstractNumId w:val="27"/>
  </w:num>
  <w:num w:numId="23">
    <w:abstractNumId w:val="5"/>
  </w:num>
  <w:num w:numId="24">
    <w:abstractNumId w:val="2"/>
  </w:num>
  <w:num w:numId="25">
    <w:abstractNumId w:val="23"/>
  </w:num>
  <w:num w:numId="26">
    <w:abstractNumId w:val="13"/>
  </w:num>
  <w:num w:numId="27">
    <w:abstractNumId w:val="22"/>
  </w:num>
  <w:num w:numId="28">
    <w:abstractNumId w:val="17"/>
  </w:num>
  <w:num w:numId="29">
    <w:abstractNumId w:val="1"/>
  </w:num>
  <w:num w:numId="30">
    <w:abstractNumId w:val="25"/>
  </w:num>
  <w:num w:numId="31">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F6F"/>
    <w:rsid w:val="00000680"/>
    <w:rsid w:val="00002222"/>
    <w:rsid w:val="0000411E"/>
    <w:rsid w:val="00012431"/>
    <w:rsid w:val="000166DA"/>
    <w:rsid w:val="00017D70"/>
    <w:rsid w:val="00017F73"/>
    <w:rsid w:val="00020141"/>
    <w:rsid w:val="000203E4"/>
    <w:rsid w:val="00021625"/>
    <w:rsid w:val="000218EF"/>
    <w:rsid w:val="00024179"/>
    <w:rsid w:val="000243A7"/>
    <w:rsid w:val="00030263"/>
    <w:rsid w:val="00030576"/>
    <w:rsid w:val="00030DB3"/>
    <w:rsid w:val="000321F1"/>
    <w:rsid w:val="00033F85"/>
    <w:rsid w:val="0004039F"/>
    <w:rsid w:val="00046B5A"/>
    <w:rsid w:val="00046EDF"/>
    <w:rsid w:val="00047D03"/>
    <w:rsid w:val="000529A6"/>
    <w:rsid w:val="00052F6F"/>
    <w:rsid w:val="00053747"/>
    <w:rsid w:val="00055457"/>
    <w:rsid w:val="00056429"/>
    <w:rsid w:val="00060CE6"/>
    <w:rsid w:val="00061CD2"/>
    <w:rsid w:val="0006260B"/>
    <w:rsid w:val="00064694"/>
    <w:rsid w:val="000655BB"/>
    <w:rsid w:val="000665E5"/>
    <w:rsid w:val="0006768A"/>
    <w:rsid w:val="000676FA"/>
    <w:rsid w:val="00067F20"/>
    <w:rsid w:val="00072693"/>
    <w:rsid w:val="00074BEC"/>
    <w:rsid w:val="0007504D"/>
    <w:rsid w:val="000754BD"/>
    <w:rsid w:val="00076557"/>
    <w:rsid w:val="000765CC"/>
    <w:rsid w:val="000814BD"/>
    <w:rsid w:val="00081831"/>
    <w:rsid w:val="0008408F"/>
    <w:rsid w:val="000842BF"/>
    <w:rsid w:val="00084563"/>
    <w:rsid w:val="00085F6A"/>
    <w:rsid w:val="0008626D"/>
    <w:rsid w:val="00086B37"/>
    <w:rsid w:val="00087015"/>
    <w:rsid w:val="00087095"/>
    <w:rsid w:val="00090E58"/>
    <w:rsid w:val="00093081"/>
    <w:rsid w:val="00093FFF"/>
    <w:rsid w:val="0009420E"/>
    <w:rsid w:val="00094669"/>
    <w:rsid w:val="00095F4C"/>
    <w:rsid w:val="00096089"/>
    <w:rsid w:val="000962F1"/>
    <w:rsid w:val="000A0D00"/>
    <w:rsid w:val="000A6508"/>
    <w:rsid w:val="000B06F1"/>
    <w:rsid w:val="000B272F"/>
    <w:rsid w:val="000B5ACC"/>
    <w:rsid w:val="000B5D62"/>
    <w:rsid w:val="000B5DBA"/>
    <w:rsid w:val="000B6AB8"/>
    <w:rsid w:val="000C0310"/>
    <w:rsid w:val="000C0914"/>
    <w:rsid w:val="000C1C76"/>
    <w:rsid w:val="000C300D"/>
    <w:rsid w:val="000C3273"/>
    <w:rsid w:val="000C72CD"/>
    <w:rsid w:val="000D0188"/>
    <w:rsid w:val="000D1F1E"/>
    <w:rsid w:val="000D236A"/>
    <w:rsid w:val="000D2BC0"/>
    <w:rsid w:val="000D2C87"/>
    <w:rsid w:val="000D387B"/>
    <w:rsid w:val="000D7C1E"/>
    <w:rsid w:val="000E01C7"/>
    <w:rsid w:val="000E0D9C"/>
    <w:rsid w:val="000E3E56"/>
    <w:rsid w:val="000E7A3F"/>
    <w:rsid w:val="000E7EDF"/>
    <w:rsid w:val="000F2F42"/>
    <w:rsid w:val="000F3BC1"/>
    <w:rsid w:val="000F461F"/>
    <w:rsid w:val="000F46D6"/>
    <w:rsid w:val="000F50F8"/>
    <w:rsid w:val="000F5285"/>
    <w:rsid w:val="000F60D3"/>
    <w:rsid w:val="000F611A"/>
    <w:rsid w:val="000F7381"/>
    <w:rsid w:val="00100ECC"/>
    <w:rsid w:val="00103FCB"/>
    <w:rsid w:val="00111273"/>
    <w:rsid w:val="001123D5"/>
    <w:rsid w:val="00114337"/>
    <w:rsid w:val="00120825"/>
    <w:rsid w:val="001212DF"/>
    <w:rsid w:val="00121370"/>
    <w:rsid w:val="001237EA"/>
    <w:rsid w:val="00131DF9"/>
    <w:rsid w:val="00132080"/>
    <w:rsid w:val="00133726"/>
    <w:rsid w:val="00137DCC"/>
    <w:rsid w:val="001406B9"/>
    <w:rsid w:val="00142C69"/>
    <w:rsid w:val="00144DCF"/>
    <w:rsid w:val="00145708"/>
    <w:rsid w:val="00145A2A"/>
    <w:rsid w:val="00145E4C"/>
    <w:rsid w:val="001470CD"/>
    <w:rsid w:val="00147775"/>
    <w:rsid w:val="00147999"/>
    <w:rsid w:val="00147C36"/>
    <w:rsid w:val="00147CF1"/>
    <w:rsid w:val="00150F6E"/>
    <w:rsid w:val="0015332F"/>
    <w:rsid w:val="0015405E"/>
    <w:rsid w:val="00154131"/>
    <w:rsid w:val="00154957"/>
    <w:rsid w:val="00155366"/>
    <w:rsid w:val="00156A07"/>
    <w:rsid w:val="0015788D"/>
    <w:rsid w:val="00157D27"/>
    <w:rsid w:val="00160B43"/>
    <w:rsid w:val="00160E2B"/>
    <w:rsid w:val="001654D8"/>
    <w:rsid w:val="00165A43"/>
    <w:rsid w:val="00165DA6"/>
    <w:rsid w:val="0017075D"/>
    <w:rsid w:val="00170B29"/>
    <w:rsid w:val="0017164D"/>
    <w:rsid w:val="0017196C"/>
    <w:rsid w:val="00172646"/>
    <w:rsid w:val="0017367C"/>
    <w:rsid w:val="001736B5"/>
    <w:rsid w:val="00173B43"/>
    <w:rsid w:val="001748F1"/>
    <w:rsid w:val="0017550C"/>
    <w:rsid w:val="00175F4C"/>
    <w:rsid w:val="0017677F"/>
    <w:rsid w:val="001772D7"/>
    <w:rsid w:val="001777BA"/>
    <w:rsid w:val="00181C1A"/>
    <w:rsid w:val="0018302D"/>
    <w:rsid w:val="0018354D"/>
    <w:rsid w:val="001865D9"/>
    <w:rsid w:val="001866D9"/>
    <w:rsid w:val="00190E80"/>
    <w:rsid w:val="001911BD"/>
    <w:rsid w:val="001922E3"/>
    <w:rsid w:val="00192E10"/>
    <w:rsid w:val="00194AC2"/>
    <w:rsid w:val="00197301"/>
    <w:rsid w:val="00197921"/>
    <w:rsid w:val="00197A27"/>
    <w:rsid w:val="001A0EF6"/>
    <w:rsid w:val="001A601F"/>
    <w:rsid w:val="001A7E17"/>
    <w:rsid w:val="001B016C"/>
    <w:rsid w:val="001B0599"/>
    <w:rsid w:val="001B35A8"/>
    <w:rsid w:val="001B75D7"/>
    <w:rsid w:val="001C202D"/>
    <w:rsid w:val="001C7A6E"/>
    <w:rsid w:val="001D05F5"/>
    <w:rsid w:val="001D0AAB"/>
    <w:rsid w:val="001D21F5"/>
    <w:rsid w:val="001D4443"/>
    <w:rsid w:val="001D6AC1"/>
    <w:rsid w:val="001D7A96"/>
    <w:rsid w:val="001D7F32"/>
    <w:rsid w:val="001E08E9"/>
    <w:rsid w:val="001E2557"/>
    <w:rsid w:val="001E5C5B"/>
    <w:rsid w:val="001E6028"/>
    <w:rsid w:val="001F111B"/>
    <w:rsid w:val="001F48C7"/>
    <w:rsid w:val="001F599D"/>
    <w:rsid w:val="001F6099"/>
    <w:rsid w:val="00201997"/>
    <w:rsid w:val="002029D8"/>
    <w:rsid w:val="00202D72"/>
    <w:rsid w:val="00204EAA"/>
    <w:rsid w:val="002061E0"/>
    <w:rsid w:val="002114E3"/>
    <w:rsid w:val="0021347E"/>
    <w:rsid w:val="00214D06"/>
    <w:rsid w:val="00217B71"/>
    <w:rsid w:val="00217E51"/>
    <w:rsid w:val="00220661"/>
    <w:rsid w:val="00220D53"/>
    <w:rsid w:val="00221AB1"/>
    <w:rsid w:val="00222DBC"/>
    <w:rsid w:val="0022303A"/>
    <w:rsid w:val="00224F65"/>
    <w:rsid w:val="00224F6C"/>
    <w:rsid w:val="00225B49"/>
    <w:rsid w:val="00225EB4"/>
    <w:rsid w:val="00227825"/>
    <w:rsid w:val="002315B7"/>
    <w:rsid w:val="002315CA"/>
    <w:rsid w:val="00232152"/>
    <w:rsid w:val="002329A0"/>
    <w:rsid w:val="00233372"/>
    <w:rsid w:val="002333A2"/>
    <w:rsid w:val="00235C79"/>
    <w:rsid w:val="00236644"/>
    <w:rsid w:val="002372A2"/>
    <w:rsid w:val="00237808"/>
    <w:rsid w:val="0024027B"/>
    <w:rsid w:val="00243CD5"/>
    <w:rsid w:val="002447A2"/>
    <w:rsid w:val="002456CF"/>
    <w:rsid w:val="00246682"/>
    <w:rsid w:val="0024723F"/>
    <w:rsid w:val="0025045E"/>
    <w:rsid w:val="00254146"/>
    <w:rsid w:val="00254BD5"/>
    <w:rsid w:val="0025710F"/>
    <w:rsid w:val="0026004F"/>
    <w:rsid w:val="002610B0"/>
    <w:rsid w:val="00262484"/>
    <w:rsid w:val="00263174"/>
    <w:rsid w:val="0026447E"/>
    <w:rsid w:val="002708E2"/>
    <w:rsid w:val="00272DA4"/>
    <w:rsid w:val="002754E7"/>
    <w:rsid w:val="00276708"/>
    <w:rsid w:val="00281745"/>
    <w:rsid w:val="00286DBE"/>
    <w:rsid w:val="002909B7"/>
    <w:rsid w:val="00290F01"/>
    <w:rsid w:val="00291E48"/>
    <w:rsid w:val="00293BEC"/>
    <w:rsid w:val="002961B0"/>
    <w:rsid w:val="0029692E"/>
    <w:rsid w:val="00296E7D"/>
    <w:rsid w:val="00297307"/>
    <w:rsid w:val="00297E94"/>
    <w:rsid w:val="002A10F0"/>
    <w:rsid w:val="002A2C82"/>
    <w:rsid w:val="002A4C4C"/>
    <w:rsid w:val="002A5918"/>
    <w:rsid w:val="002A5B8C"/>
    <w:rsid w:val="002A67D0"/>
    <w:rsid w:val="002A753C"/>
    <w:rsid w:val="002A7D74"/>
    <w:rsid w:val="002B047E"/>
    <w:rsid w:val="002C2478"/>
    <w:rsid w:val="002C2501"/>
    <w:rsid w:val="002C54A4"/>
    <w:rsid w:val="002D0618"/>
    <w:rsid w:val="002D0D0D"/>
    <w:rsid w:val="002D7278"/>
    <w:rsid w:val="002D76DC"/>
    <w:rsid w:val="002E4B21"/>
    <w:rsid w:val="002E68F8"/>
    <w:rsid w:val="002E71BB"/>
    <w:rsid w:val="002F02CE"/>
    <w:rsid w:val="002F242E"/>
    <w:rsid w:val="002F381D"/>
    <w:rsid w:val="002F43BB"/>
    <w:rsid w:val="002F58BA"/>
    <w:rsid w:val="002F784C"/>
    <w:rsid w:val="00301763"/>
    <w:rsid w:val="00306545"/>
    <w:rsid w:val="00306937"/>
    <w:rsid w:val="0031107A"/>
    <w:rsid w:val="00312700"/>
    <w:rsid w:val="00312B37"/>
    <w:rsid w:val="00313823"/>
    <w:rsid w:val="00313867"/>
    <w:rsid w:val="003150BF"/>
    <w:rsid w:val="00315768"/>
    <w:rsid w:val="00315EB8"/>
    <w:rsid w:val="00315FFC"/>
    <w:rsid w:val="00320E7C"/>
    <w:rsid w:val="00322F1D"/>
    <w:rsid w:val="00324355"/>
    <w:rsid w:val="0033010E"/>
    <w:rsid w:val="003308BA"/>
    <w:rsid w:val="00332C56"/>
    <w:rsid w:val="00342EA6"/>
    <w:rsid w:val="00347A05"/>
    <w:rsid w:val="00347C00"/>
    <w:rsid w:val="003519B2"/>
    <w:rsid w:val="00352E6C"/>
    <w:rsid w:val="003535FB"/>
    <w:rsid w:val="00355F16"/>
    <w:rsid w:val="003570E6"/>
    <w:rsid w:val="003640C6"/>
    <w:rsid w:val="00366068"/>
    <w:rsid w:val="00366885"/>
    <w:rsid w:val="00367E51"/>
    <w:rsid w:val="00370BF7"/>
    <w:rsid w:val="003741C6"/>
    <w:rsid w:val="00374A6D"/>
    <w:rsid w:val="003756CC"/>
    <w:rsid w:val="00380597"/>
    <w:rsid w:val="00382724"/>
    <w:rsid w:val="00384DAB"/>
    <w:rsid w:val="00385365"/>
    <w:rsid w:val="00386A37"/>
    <w:rsid w:val="00386BBD"/>
    <w:rsid w:val="00394E3C"/>
    <w:rsid w:val="00395671"/>
    <w:rsid w:val="00395F75"/>
    <w:rsid w:val="00396127"/>
    <w:rsid w:val="00396E6D"/>
    <w:rsid w:val="003A20F9"/>
    <w:rsid w:val="003A3A5C"/>
    <w:rsid w:val="003A6F38"/>
    <w:rsid w:val="003B0BE1"/>
    <w:rsid w:val="003B4DF6"/>
    <w:rsid w:val="003B4EB1"/>
    <w:rsid w:val="003C07DB"/>
    <w:rsid w:val="003C1DEC"/>
    <w:rsid w:val="003D0CEC"/>
    <w:rsid w:val="003D186E"/>
    <w:rsid w:val="003D210D"/>
    <w:rsid w:val="003D3567"/>
    <w:rsid w:val="003D3BCF"/>
    <w:rsid w:val="003D56C0"/>
    <w:rsid w:val="003D68F9"/>
    <w:rsid w:val="003D7250"/>
    <w:rsid w:val="003E2DAA"/>
    <w:rsid w:val="003F086D"/>
    <w:rsid w:val="003F0A4D"/>
    <w:rsid w:val="003F2001"/>
    <w:rsid w:val="003F283D"/>
    <w:rsid w:val="003F421D"/>
    <w:rsid w:val="003F47F6"/>
    <w:rsid w:val="003F4FA7"/>
    <w:rsid w:val="003F56C6"/>
    <w:rsid w:val="003F5F9A"/>
    <w:rsid w:val="0040044E"/>
    <w:rsid w:val="00400FBE"/>
    <w:rsid w:val="00401121"/>
    <w:rsid w:val="0040187F"/>
    <w:rsid w:val="004018D8"/>
    <w:rsid w:val="00401A40"/>
    <w:rsid w:val="00403FC7"/>
    <w:rsid w:val="00404327"/>
    <w:rsid w:val="0040552F"/>
    <w:rsid w:val="004064E0"/>
    <w:rsid w:val="004152C0"/>
    <w:rsid w:val="00416033"/>
    <w:rsid w:val="004160D2"/>
    <w:rsid w:val="004202EE"/>
    <w:rsid w:val="00420DE7"/>
    <w:rsid w:val="00425407"/>
    <w:rsid w:val="00425919"/>
    <w:rsid w:val="00425A89"/>
    <w:rsid w:val="00425AB4"/>
    <w:rsid w:val="00427FED"/>
    <w:rsid w:val="00431989"/>
    <w:rsid w:val="00431C63"/>
    <w:rsid w:val="00431F87"/>
    <w:rsid w:val="0043224A"/>
    <w:rsid w:val="00432CAA"/>
    <w:rsid w:val="00433087"/>
    <w:rsid w:val="00435361"/>
    <w:rsid w:val="00437CC3"/>
    <w:rsid w:val="00441810"/>
    <w:rsid w:val="00441A03"/>
    <w:rsid w:val="004432E8"/>
    <w:rsid w:val="00444ECB"/>
    <w:rsid w:val="00445401"/>
    <w:rsid w:val="00446BFE"/>
    <w:rsid w:val="00450F2E"/>
    <w:rsid w:val="00456421"/>
    <w:rsid w:val="00456CEB"/>
    <w:rsid w:val="00457636"/>
    <w:rsid w:val="004632D3"/>
    <w:rsid w:val="004635A3"/>
    <w:rsid w:val="00464343"/>
    <w:rsid w:val="004648A6"/>
    <w:rsid w:val="00464A4A"/>
    <w:rsid w:val="00465787"/>
    <w:rsid w:val="004669F9"/>
    <w:rsid w:val="0047067F"/>
    <w:rsid w:val="00475401"/>
    <w:rsid w:val="0047734C"/>
    <w:rsid w:val="004776EF"/>
    <w:rsid w:val="00481F49"/>
    <w:rsid w:val="00484003"/>
    <w:rsid w:val="00484BCB"/>
    <w:rsid w:val="004851C7"/>
    <w:rsid w:val="00486039"/>
    <w:rsid w:val="0048690E"/>
    <w:rsid w:val="004876E5"/>
    <w:rsid w:val="00490825"/>
    <w:rsid w:val="004914F6"/>
    <w:rsid w:val="0049163A"/>
    <w:rsid w:val="00491647"/>
    <w:rsid w:val="00491F9F"/>
    <w:rsid w:val="00492494"/>
    <w:rsid w:val="004931B9"/>
    <w:rsid w:val="004A22D3"/>
    <w:rsid w:val="004A49B5"/>
    <w:rsid w:val="004A63CD"/>
    <w:rsid w:val="004B116A"/>
    <w:rsid w:val="004B1247"/>
    <w:rsid w:val="004B17B4"/>
    <w:rsid w:val="004B25DA"/>
    <w:rsid w:val="004B27A6"/>
    <w:rsid w:val="004B4463"/>
    <w:rsid w:val="004B799B"/>
    <w:rsid w:val="004B7F3C"/>
    <w:rsid w:val="004C0635"/>
    <w:rsid w:val="004C1F70"/>
    <w:rsid w:val="004C21AD"/>
    <w:rsid w:val="004C2F9C"/>
    <w:rsid w:val="004C3FAB"/>
    <w:rsid w:val="004C5A28"/>
    <w:rsid w:val="004C5AB8"/>
    <w:rsid w:val="004C5F99"/>
    <w:rsid w:val="004C6D97"/>
    <w:rsid w:val="004C789B"/>
    <w:rsid w:val="004D5D1B"/>
    <w:rsid w:val="004E1D8A"/>
    <w:rsid w:val="004E457C"/>
    <w:rsid w:val="004E7EA2"/>
    <w:rsid w:val="004F2503"/>
    <w:rsid w:val="004F27A0"/>
    <w:rsid w:val="004F6C16"/>
    <w:rsid w:val="00500809"/>
    <w:rsid w:val="00501FD0"/>
    <w:rsid w:val="005027D2"/>
    <w:rsid w:val="00502CEB"/>
    <w:rsid w:val="00502FBE"/>
    <w:rsid w:val="0050330C"/>
    <w:rsid w:val="00504561"/>
    <w:rsid w:val="00504C57"/>
    <w:rsid w:val="00505A59"/>
    <w:rsid w:val="005104A1"/>
    <w:rsid w:val="00511FE3"/>
    <w:rsid w:val="0051226F"/>
    <w:rsid w:val="00512EC8"/>
    <w:rsid w:val="00513674"/>
    <w:rsid w:val="00514BED"/>
    <w:rsid w:val="00517153"/>
    <w:rsid w:val="005200FC"/>
    <w:rsid w:val="00521469"/>
    <w:rsid w:val="00521C97"/>
    <w:rsid w:val="005229EE"/>
    <w:rsid w:val="0053466C"/>
    <w:rsid w:val="00537C86"/>
    <w:rsid w:val="0054046C"/>
    <w:rsid w:val="005432F2"/>
    <w:rsid w:val="0054487D"/>
    <w:rsid w:val="00544D4E"/>
    <w:rsid w:val="00550868"/>
    <w:rsid w:val="00550D0A"/>
    <w:rsid w:val="0055173B"/>
    <w:rsid w:val="00554653"/>
    <w:rsid w:val="00555AF4"/>
    <w:rsid w:val="00556312"/>
    <w:rsid w:val="00560E88"/>
    <w:rsid w:val="00564300"/>
    <w:rsid w:val="00565125"/>
    <w:rsid w:val="00572399"/>
    <w:rsid w:val="00573022"/>
    <w:rsid w:val="00574A03"/>
    <w:rsid w:val="00577C10"/>
    <w:rsid w:val="00581E9A"/>
    <w:rsid w:val="00584A41"/>
    <w:rsid w:val="005854CA"/>
    <w:rsid w:val="0058637D"/>
    <w:rsid w:val="005865F6"/>
    <w:rsid w:val="0058694E"/>
    <w:rsid w:val="00587420"/>
    <w:rsid w:val="0058780A"/>
    <w:rsid w:val="00587911"/>
    <w:rsid w:val="00587FAC"/>
    <w:rsid w:val="005912D6"/>
    <w:rsid w:val="00592558"/>
    <w:rsid w:val="00592FAB"/>
    <w:rsid w:val="00593C69"/>
    <w:rsid w:val="00593E21"/>
    <w:rsid w:val="00594E53"/>
    <w:rsid w:val="005954E0"/>
    <w:rsid w:val="00595926"/>
    <w:rsid w:val="005960C4"/>
    <w:rsid w:val="005965F1"/>
    <w:rsid w:val="00596982"/>
    <w:rsid w:val="005A0E40"/>
    <w:rsid w:val="005A1232"/>
    <w:rsid w:val="005A1B46"/>
    <w:rsid w:val="005A433E"/>
    <w:rsid w:val="005A4E03"/>
    <w:rsid w:val="005B2069"/>
    <w:rsid w:val="005B51D4"/>
    <w:rsid w:val="005B6C0B"/>
    <w:rsid w:val="005B6FDE"/>
    <w:rsid w:val="005C00AD"/>
    <w:rsid w:val="005C0322"/>
    <w:rsid w:val="005C0D21"/>
    <w:rsid w:val="005C27EF"/>
    <w:rsid w:val="005C6F47"/>
    <w:rsid w:val="005D1D40"/>
    <w:rsid w:val="005D3610"/>
    <w:rsid w:val="005D5350"/>
    <w:rsid w:val="005D6F19"/>
    <w:rsid w:val="005E12E1"/>
    <w:rsid w:val="005E3FD4"/>
    <w:rsid w:val="005E49D8"/>
    <w:rsid w:val="005E5C0C"/>
    <w:rsid w:val="005E5D9A"/>
    <w:rsid w:val="005E694F"/>
    <w:rsid w:val="005F3300"/>
    <w:rsid w:val="005F4AA5"/>
    <w:rsid w:val="005F540D"/>
    <w:rsid w:val="005F6D28"/>
    <w:rsid w:val="005F7453"/>
    <w:rsid w:val="005F7FF3"/>
    <w:rsid w:val="0060203C"/>
    <w:rsid w:val="006032D0"/>
    <w:rsid w:val="0060446B"/>
    <w:rsid w:val="00607056"/>
    <w:rsid w:val="00614140"/>
    <w:rsid w:val="00614D0E"/>
    <w:rsid w:val="00616C95"/>
    <w:rsid w:val="00625999"/>
    <w:rsid w:val="00631A62"/>
    <w:rsid w:val="00637044"/>
    <w:rsid w:val="006406CC"/>
    <w:rsid w:val="006437B1"/>
    <w:rsid w:val="00647CF7"/>
    <w:rsid w:val="00647F49"/>
    <w:rsid w:val="00650EC1"/>
    <w:rsid w:val="00652130"/>
    <w:rsid w:val="00653706"/>
    <w:rsid w:val="006573B9"/>
    <w:rsid w:val="00657FC7"/>
    <w:rsid w:val="00661A08"/>
    <w:rsid w:val="00662537"/>
    <w:rsid w:val="00662EF2"/>
    <w:rsid w:val="00666EEB"/>
    <w:rsid w:val="00666F79"/>
    <w:rsid w:val="0066715B"/>
    <w:rsid w:val="00667E45"/>
    <w:rsid w:val="00670371"/>
    <w:rsid w:val="006728C7"/>
    <w:rsid w:val="00675D33"/>
    <w:rsid w:val="00677054"/>
    <w:rsid w:val="00677A65"/>
    <w:rsid w:val="00680708"/>
    <w:rsid w:val="006822E6"/>
    <w:rsid w:val="00687EC2"/>
    <w:rsid w:val="006929A3"/>
    <w:rsid w:val="00693A3B"/>
    <w:rsid w:val="00694F4F"/>
    <w:rsid w:val="00694FAF"/>
    <w:rsid w:val="00695325"/>
    <w:rsid w:val="006966C0"/>
    <w:rsid w:val="00697B28"/>
    <w:rsid w:val="006A1918"/>
    <w:rsid w:val="006A2A1B"/>
    <w:rsid w:val="006A2C32"/>
    <w:rsid w:val="006A336B"/>
    <w:rsid w:val="006A78BD"/>
    <w:rsid w:val="006B05CA"/>
    <w:rsid w:val="006B1A38"/>
    <w:rsid w:val="006B3FF2"/>
    <w:rsid w:val="006B590F"/>
    <w:rsid w:val="006B5DB2"/>
    <w:rsid w:val="006B7497"/>
    <w:rsid w:val="006B7735"/>
    <w:rsid w:val="006C1686"/>
    <w:rsid w:val="006C18EF"/>
    <w:rsid w:val="006C20D4"/>
    <w:rsid w:val="006C6C5A"/>
    <w:rsid w:val="006D1ACD"/>
    <w:rsid w:val="006D2525"/>
    <w:rsid w:val="006D2DED"/>
    <w:rsid w:val="006D4078"/>
    <w:rsid w:val="006D5C3A"/>
    <w:rsid w:val="006D671C"/>
    <w:rsid w:val="006D7860"/>
    <w:rsid w:val="006D7ABA"/>
    <w:rsid w:val="006E343B"/>
    <w:rsid w:val="006E77BF"/>
    <w:rsid w:val="006F2478"/>
    <w:rsid w:val="006F3611"/>
    <w:rsid w:val="006F4250"/>
    <w:rsid w:val="006F624E"/>
    <w:rsid w:val="007011AD"/>
    <w:rsid w:val="007013E7"/>
    <w:rsid w:val="007023B9"/>
    <w:rsid w:val="00703622"/>
    <w:rsid w:val="0070539C"/>
    <w:rsid w:val="00707B80"/>
    <w:rsid w:val="00711FD3"/>
    <w:rsid w:val="007153A7"/>
    <w:rsid w:val="00716C71"/>
    <w:rsid w:val="00722A7C"/>
    <w:rsid w:val="00725D8D"/>
    <w:rsid w:val="00725FA5"/>
    <w:rsid w:val="00727E9C"/>
    <w:rsid w:val="007312FC"/>
    <w:rsid w:val="00731790"/>
    <w:rsid w:val="00741995"/>
    <w:rsid w:val="007437C6"/>
    <w:rsid w:val="00743A58"/>
    <w:rsid w:val="00744AF2"/>
    <w:rsid w:val="00745294"/>
    <w:rsid w:val="007463B1"/>
    <w:rsid w:val="00746477"/>
    <w:rsid w:val="00746484"/>
    <w:rsid w:val="00750882"/>
    <w:rsid w:val="00750A66"/>
    <w:rsid w:val="007522D1"/>
    <w:rsid w:val="00752741"/>
    <w:rsid w:val="00754135"/>
    <w:rsid w:val="00754BD6"/>
    <w:rsid w:val="00755D55"/>
    <w:rsid w:val="007572E2"/>
    <w:rsid w:val="00757C4A"/>
    <w:rsid w:val="00767DDC"/>
    <w:rsid w:val="00767FD7"/>
    <w:rsid w:val="00771AD5"/>
    <w:rsid w:val="00773072"/>
    <w:rsid w:val="00774122"/>
    <w:rsid w:val="007759B3"/>
    <w:rsid w:val="00775F39"/>
    <w:rsid w:val="007773D4"/>
    <w:rsid w:val="00777E7A"/>
    <w:rsid w:val="0078003E"/>
    <w:rsid w:val="007815DF"/>
    <w:rsid w:val="007825EC"/>
    <w:rsid w:val="00785902"/>
    <w:rsid w:val="00791542"/>
    <w:rsid w:val="00792EAE"/>
    <w:rsid w:val="00792FE7"/>
    <w:rsid w:val="00793044"/>
    <w:rsid w:val="00793F4F"/>
    <w:rsid w:val="0079584D"/>
    <w:rsid w:val="0079614F"/>
    <w:rsid w:val="0079765D"/>
    <w:rsid w:val="007A102B"/>
    <w:rsid w:val="007A16F9"/>
    <w:rsid w:val="007A2DA9"/>
    <w:rsid w:val="007A3126"/>
    <w:rsid w:val="007A3D75"/>
    <w:rsid w:val="007B0BE1"/>
    <w:rsid w:val="007B448C"/>
    <w:rsid w:val="007B4F55"/>
    <w:rsid w:val="007C1348"/>
    <w:rsid w:val="007C3126"/>
    <w:rsid w:val="007C4F78"/>
    <w:rsid w:val="007C5B52"/>
    <w:rsid w:val="007C64DA"/>
    <w:rsid w:val="007C65B1"/>
    <w:rsid w:val="007D6180"/>
    <w:rsid w:val="007E3F3A"/>
    <w:rsid w:val="007E52A9"/>
    <w:rsid w:val="007E6A2C"/>
    <w:rsid w:val="007E6AF9"/>
    <w:rsid w:val="007E72F1"/>
    <w:rsid w:val="007E7438"/>
    <w:rsid w:val="007F1963"/>
    <w:rsid w:val="007F21E2"/>
    <w:rsid w:val="007F3468"/>
    <w:rsid w:val="007F42CF"/>
    <w:rsid w:val="007F5070"/>
    <w:rsid w:val="007F6B6A"/>
    <w:rsid w:val="008006E9"/>
    <w:rsid w:val="0080189F"/>
    <w:rsid w:val="00802015"/>
    <w:rsid w:val="00803D47"/>
    <w:rsid w:val="008071FF"/>
    <w:rsid w:val="00807E16"/>
    <w:rsid w:val="00813505"/>
    <w:rsid w:val="008143A0"/>
    <w:rsid w:val="0081797D"/>
    <w:rsid w:val="00820621"/>
    <w:rsid w:val="008215F7"/>
    <w:rsid w:val="00821D8E"/>
    <w:rsid w:val="0082405F"/>
    <w:rsid w:val="00824707"/>
    <w:rsid w:val="00825BA1"/>
    <w:rsid w:val="008274A0"/>
    <w:rsid w:val="00827E4B"/>
    <w:rsid w:val="00832368"/>
    <w:rsid w:val="00835BA8"/>
    <w:rsid w:val="008365ED"/>
    <w:rsid w:val="00836BBE"/>
    <w:rsid w:val="00836C61"/>
    <w:rsid w:val="008400A3"/>
    <w:rsid w:val="00841067"/>
    <w:rsid w:val="00842256"/>
    <w:rsid w:val="00842264"/>
    <w:rsid w:val="00843978"/>
    <w:rsid w:val="00843E22"/>
    <w:rsid w:val="008453C5"/>
    <w:rsid w:val="00850A76"/>
    <w:rsid w:val="00851CD0"/>
    <w:rsid w:val="00851D05"/>
    <w:rsid w:val="0085292C"/>
    <w:rsid w:val="008579F6"/>
    <w:rsid w:val="00857E02"/>
    <w:rsid w:val="0086130C"/>
    <w:rsid w:val="00861C31"/>
    <w:rsid w:val="00862392"/>
    <w:rsid w:val="00864F52"/>
    <w:rsid w:val="008665A0"/>
    <w:rsid w:val="00866D80"/>
    <w:rsid w:val="0087150A"/>
    <w:rsid w:val="00871755"/>
    <w:rsid w:val="00872877"/>
    <w:rsid w:val="00873959"/>
    <w:rsid w:val="00874838"/>
    <w:rsid w:val="00875596"/>
    <w:rsid w:val="008815D9"/>
    <w:rsid w:val="0088269A"/>
    <w:rsid w:val="00882C21"/>
    <w:rsid w:val="008958A2"/>
    <w:rsid w:val="00896537"/>
    <w:rsid w:val="008979FA"/>
    <w:rsid w:val="00897B31"/>
    <w:rsid w:val="00897F48"/>
    <w:rsid w:val="008A0A7E"/>
    <w:rsid w:val="008A0FBD"/>
    <w:rsid w:val="008A3404"/>
    <w:rsid w:val="008A49EA"/>
    <w:rsid w:val="008A5A09"/>
    <w:rsid w:val="008B3BD4"/>
    <w:rsid w:val="008C2FB6"/>
    <w:rsid w:val="008C3CEC"/>
    <w:rsid w:val="008C4B40"/>
    <w:rsid w:val="008C4F50"/>
    <w:rsid w:val="008C66A3"/>
    <w:rsid w:val="008D2132"/>
    <w:rsid w:val="008D52EF"/>
    <w:rsid w:val="008D53EE"/>
    <w:rsid w:val="008D6E58"/>
    <w:rsid w:val="008E0498"/>
    <w:rsid w:val="008E14D1"/>
    <w:rsid w:val="008E1EF8"/>
    <w:rsid w:val="008E20E5"/>
    <w:rsid w:val="008E25A3"/>
    <w:rsid w:val="008E3E6B"/>
    <w:rsid w:val="008E545A"/>
    <w:rsid w:val="008E60FF"/>
    <w:rsid w:val="008E6DDA"/>
    <w:rsid w:val="008F02AA"/>
    <w:rsid w:val="008F06B4"/>
    <w:rsid w:val="008F0903"/>
    <w:rsid w:val="008F0B9D"/>
    <w:rsid w:val="008F29C2"/>
    <w:rsid w:val="008F483F"/>
    <w:rsid w:val="008F6862"/>
    <w:rsid w:val="008F6CB4"/>
    <w:rsid w:val="008F74AF"/>
    <w:rsid w:val="008F7CDD"/>
    <w:rsid w:val="00901FFC"/>
    <w:rsid w:val="00903444"/>
    <w:rsid w:val="009065E5"/>
    <w:rsid w:val="00906DA8"/>
    <w:rsid w:val="00906ED7"/>
    <w:rsid w:val="00911A80"/>
    <w:rsid w:val="00911C5A"/>
    <w:rsid w:val="00913154"/>
    <w:rsid w:val="00913BB8"/>
    <w:rsid w:val="00913C43"/>
    <w:rsid w:val="00914D4C"/>
    <w:rsid w:val="00915C8D"/>
    <w:rsid w:val="009164A4"/>
    <w:rsid w:val="00917069"/>
    <w:rsid w:val="0092598A"/>
    <w:rsid w:val="0092628F"/>
    <w:rsid w:val="00927BD7"/>
    <w:rsid w:val="00935953"/>
    <w:rsid w:val="00935B16"/>
    <w:rsid w:val="00935C87"/>
    <w:rsid w:val="00940250"/>
    <w:rsid w:val="00941E8D"/>
    <w:rsid w:val="009448D9"/>
    <w:rsid w:val="00944D8A"/>
    <w:rsid w:val="00950AB4"/>
    <w:rsid w:val="00951AEB"/>
    <w:rsid w:val="00953946"/>
    <w:rsid w:val="0095522C"/>
    <w:rsid w:val="009560F6"/>
    <w:rsid w:val="009569DF"/>
    <w:rsid w:val="009610CD"/>
    <w:rsid w:val="0096180E"/>
    <w:rsid w:val="0096521B"/>
    <w:rsid w:val="009664EA"/>
    <w:rsid w:val="009671B3"/>
    <w:rsid w:val="0096769D"/>
    <w:rsid w:val="0096795C"/>
    <w:rsid w:val="00970F9C"/>
    <w:rsid w:val="009710BB"/>
    <w:rsid w:val="009719A6"/>
    <w:rsid w:val="00972CD0"/>
    <w:rsid w:val="009860D2"/>
    <w:rsid w:val="00987B8E"/>
    <w:rsid w:val="00991C2A"/>
    <w:rsid w:val="009933A3"/>
    <w:rsid w:val="009934F4"/>
    <w:rsid w:val="00994307"/>
    <w:rsid w:val="00994983"/>
    <w:rsid w:val="009951DC"/>
    <w:rsid w:val="009970EB"/>
    <w:rsid w:val="009970FB"/>
    <w:rsid w:val="009A10CF"/>
    <w:rsid w:val="009A4CF5"/>
    <w:rsid w:val="009A4F30"/>
    <w:rsid w:val="009A6998"/>
    <w:rsid w:val="009A75AD"/>
    <w:rsid w:val="009A7AB1"/>
    <w:rsid w:val="009B0832"/>
    <w:rsid w:val="009B0F3A"/>
    <w:rsid w:val="009B4D69"/>
    <w:rsid w:val="009C19A1"/>
    <w:rsid w:val="009C1D49"/>
    <w:rsid w:val="009C29A5"/>
    <w:rsid w:val="009C2B9F"/>
    <w:rsid w:val="009C38FD"/>
    <w:rsid w:val="009C49DB"/>
    <w:rsid w:val="009C4AA9"/>
    <w:rsid w:val="009C4B19"/>
    <w:rsid w:val="009D0156"/>
    <w:rsid w:val="009D129D"/>
    <w:rsid w:val="009D17DA"/>
    <w:rsid w:val="009D4443"/>
    <w:rsid w:val="009D61A8"/>
    <w:rsid w:val="009D7295"/>
    <w:rsid w:val="009E192F"/>
    <w:rsid w:val="009E2B22"/>
    <w:rsid w:val="009E57C6"/>
    <w:rsid w:val="009E66A1"/>
    <w:rsid w:val="009E78D3"/>
    <w:rsid w:val="009F07FC"/>
    <w:rsid w:val="009F14B2"/>
    <w:rsid w:val="009F14EA"/>
    <w:rsid w:val="009F1C53"/>
    <w:rsid w:val="009F6D74"/>
    <w:rsid w:val="00A05997"/>
    <w:rsid w:val="00A06104"/>
    <w:rsid w:val="00A06951"/>
    <w:rsid w:val="00A0709E"/>
    <w:rsid w:val="00A076F4"/>
    <w:rsid w:val="00A11C47"/>
    <w:rsid w:val="00A1415A"/>
    <w:rsid w:val="00A14E0C"/>
    <w:rsid w:val="00A15168"/>
    <w:rsid w:val="00A20B57"/>
    <w:rsid w:val="00A221E2"/>
    <w:rsid w:val="00A24D3F"/>
    <w:rsid w:val="00A261AA"/>
    <w:rsid w:val="00A32EDA"/>
    <w:rsid w:val="00A34E42"/>
    <w:rsid w:val="00A362C1"/>
    <w:rsid w:val="00A42B52"/>
    <w:rsid w:val="00A43290"/>
    <w:rsid w:val="00A45334"/>
    <w:rsid w:val="00A464C3"/>
    <w:rsid w:val="00A46730"/>
    <w:rsid w:val="00A46E91"/>
    <w:rsid w:val="00A5024E"/>
    <w:rsid w:val="00A53B38"/>
    <w:rsid w:val="00A54D60"/>
    <w:rsid w:val="00A55E72"/>
    <w:rsid w:val="00A57974"/>
    <w:rsid w:val="00A615B3"/>
    <w:rsid w:val="00A63516"/>
    <w:rsid w:val="00A67E00"/>
    <w:rsid w:val="00A73103"/>
    <w:rsid w:val="00A7371D"/>
    <w:rsid w:val="00A744A5"/>
    <w:rsid w:val="00A75255"/>
    <w:rsid w:val="00A771E0"/>
    <w:rsid w:val="00A7732B"/>
    <w:rsid w:val="00A8434A"/>
    <w:rsid w:val="00A91368"/>
    <w:rsid w:val="00A92061"/>
    <w:rsid w:val="00A92AEE"/>
    <w:rsid w:val="00A92BC2"/>
    <w:rsid w:val="00A94E59"/>
    <w:rsid w:val="00A96C27"/>
    <w:rsid w:val="00AA1373"/>
    <w:rsid w:val="00AA2184"/>
    <w:rsid w:val="00AA2198"/>
    <w:rsid w:val="00AA2A3E"/>
    <w:rsid w:val="00AA2F9B"/>
    <w:rsid w:val="00AA51AF"/>
    <w:rsid w:val="00AA7093"/>
    <w:rsid w:val="00AB53CD"/>
    <w:rsid w:val="00AC0AF5"/>
    <w:rsid w:val="00AC1033"/>
    <w:rsid w:val="00AC1107"/>
    <w:rsid w:val="00AC2FC5"/>
    <w:rsid w:val="00AC360D"/>
    <w:rsid w:val="00AC447B"/>
    <w:rsid w:val="00AC5F88"/>
    <w:rsid w:val="00AC7209"/>
    <w:rsid w:val="00AC72AC"/>
    <w:rsid w:val="00AD17AA"/>
    <w:rsid w:val="00AD1BA0"/>
    <w:rsid w:val="00AD599B"/>
    <w:rsid w:val="00AE0C22"/>
    <w:rsid w:val="00AE1031"/>
    <w:rsid w:val="00AE14B7"/>
    <w:rsid w:val="00AE1BFF"/>
    <w:rsid w:val="00AE21D7"/>
    <w:rsid w:val="00AE2B10"/>
    <w:rsid w:val="00AE50C5"/>
    <w:rsid w:val="00AE7A56"/>
    <w:rsid w:val="00AF0FFF"/>
    <w:rsid w:val="00AF226C"/>
    <w:rsid w:val="00AF256D"/>
    <w:rsid w:val="00AF32C1"/>
    <w:rsid w:val="00AF3D6B"/>
    <w:rsid w:val="00AF6A1E"/>
    <w:rsid w:val="00AF78C7"/>
    <w:rsid w:val="00B01318"/>
    <w:rsid w:val="00B02280"/>
    <w:rsid w:val="00B05E44"/>
    <w:rsid w:val="00B13E30"/>
    <w:rsid w:val="00B14913"/>
    <w:rsid w:val="00B16920"/>
    <w:rsid w:val="00B176A6"/>
    <w:rsid w:val="00B206D1"/>
    <w:rsid w:val="00B253BD"/>
    <w:rsid w:val="00B3110F"/>
    <w:rsid w:val="00B3116D"/>
    <w:rsid w:val="00B31906"/>
    <w:rsid w:val="00B33D18"/>
    <w:rsid w:val="00B35314"/>
    <w:rsid w:val="00B41EC2"/>
    <w:rsid w:val="00B42CD7"/>
    <w:rsid w:val="00B43CFB"/>
    <w:rsid w:val="00B44B3A"/>
    <w:rsid w:val="00B45219"/>
    <w:rsid w:val="00B45482"/>
    <w:rsid w:val="00B532B8"/>
    <w:rsid w:val="00B549C4"/>
    <w:rsid w:val="00B55774"/>
    <w:rsid w:val="00B56325"/>
    <w:rsid w:val="00B57F4B"/>
    <w:rsid w:val="00B6101F"/>
    <w:rsid w:val="00B63767"/>
    <w:rsid w:val="00B64707"/>
    <w:rsid w:val="00B658E3"/>
    <w:rsid w:val="00B65AEB"/>
    <w:rsid w:val="00B65D2F"/>
    <w:rsid w:val="00B67626"/>
    <w:rsid w:val="00B72FB0"/>
    <w:rsid w:val="00B74CB7"/>
    <w:rsid w:val="00B77E93"/>
    <w:rsid w:val="00B92E31"/>
    <w:rsid w:val="00B9397B"/>
    <w:rsid w:val="00B94683"/>
    <w:rsid w:val="00B96961"/>
    <w:rsid w:val="00B9731C"/>
    <w:rsid w:val="00B9768A"/>
    <w:rsid w:val="00BA09E6"/>
    <w:rsid w:val="00BA1110"/>
    <w:rsid w:val="00BA2EFA"/>
    <w:rsid w:val="00BA45AC"/>
    <w:rsid w:val="00BA7892"/>
    <w:rsid w:val="00BA78D4"/>
    <w:rsid w:val="00BB09A3"/>
    <w:rsid w:val="00BB1591"/>
    <w:rsid w:val="00BB2C64"/>
    <w:rsid w:val="00BB4251"/>
    <w:rsid w:val="00BB4608"/>
    <w:rsid w:val="00BB5B27"/>
    <w:rsid w:val="00BB7F98"/>
    <w:rsid w:val="00BC1F4A"/>
    <w:rsid w:val="00BC225E"/>
    <w:rsid w:val="00BC5FFA"/>
    <w:rsid w:val="00BD0085"/>
    <w:rsid w:val="00BD0458"/>
    <w:rsid w:val="00BD192C"/>
    <w:rsid w:val="00BD364F"/>
    <w:rsid w:val="00BD451B"/>
    <w:rsid w:val="00BD65D8"/>
    <w:rsid w:val="00BD6655"/>
    <w:rsid w:val="00BD6F1C"/>
    <w:rsid w:val="00BE20F1"/>
    <w:rsid w:val="00BE2DC4"/>
    <w:rsid w:val="00BF006C"/>
    <w:rsid w:val="00BF0585"/>
    <w:rsid w:val="00BF2B98"/>
    <w:rsid w:val="00C009BE"/>
    <w:rsid w:val="00C01ABF"/>
    <w:rsid w:val="00C025C4"/>
    <w:rsid w:val="00C02CA4"/>
    <w:rsid w:val="00C03DEE"/>
    <w:rsid w:val="00C05237"/>
    <w:rsid w:val="00C06814"/>
    <w:rsid w:val="00C10E02"/>
    <w:rsid w:val="00C11346"/>
    <w:rsid w:val="00C12007"/>
    <w:rsid w:val="00C12AED"/>
    <w:rsid w:val="00C16547"/>
    <w:rsid w:val="00C16AEF"/>
    <w:rsid w:val="00C20C9E"/>
    <w:rsid w:val="00C21B00"/>
    <w:rsid w:val="00C225FC"/>
    <w:rsid w:val="00C22AC7"/>
    <w:rsid w:val="00C254E5"/>
    <w:rsid w:val="00C26367"/>
    <w:rsid w:val="00C27B39"/>
    <w:rsid w:val="00C3074E"/>
    <w:rsid w:val="00C312C7"/>
    <w:rsid w:val="00C313C7"/>
    <w:rsid w:val="00C32748"/>
    <w:rsid w:val="00C329CA"/>
    <w:rsid w:val="00C40C90"/>
    <w:rsid w:val="00C4150C"/>
    <w:rsid w:val="00C41FA3"/>
    <w:rsid w:val="00C4380A"/>
    <w:rsid w:val="00C51236"/>
    <w:rsid w:val="00C551FE"/>
    <w:rsid w:val="00C5581E"/>
    <w:rsid w:val="00C573DE"/>
    <w:rsid w:val="00C57609"/>
    <w:rsid w:val="00C60338"/>
    <w:rsid w:val="00C60F7C"/>
    <w:rsid w:val="00C62729"/>
    <w:rsid w:val="00C637E5"/>
    <w:rsid w:val="00C6382C"/>
    <w:rsid w:val="00C656E5"/>
    <w:rsid w:val="00C66E49"/>
    <w:rsid w:val="00C679CD"/>
    <w:rsid w:val="00C7077C"/>
    <w:rsid w:val="00C70A82"/>
    <w:rsid w:val="00C724AD"/>
    <w:rsid w:val="00C75DB3"/>
    <w:rsid w:val="00C7624C"/>
    <w:rsid w:val="00C766C0"/>
    <w:rsid w:val="00C77D5D"/>
    <w:rsid w:val="00C80A01"/>
    <w:rsid w:val="00C81C1A"/>
    <w:rsid w:val="00C82750"/>
    <w:rsid w:val="00C83E6D"/>
    <w:rsid w:val="00C8643F"/>
    <w:rsid w:val="00C87449"/>
    <w:rsid w:val="00C90350"/>
    <w:rsid w:val="00C91B07"/>
    <w:rsid w:val="00C91B6B"/>
    <w:rsid w:val="00C920D6"/>
    <w:rsid w:val="00C97200"/>
    <w:rsid w:val="00C97C13"/>
    <w:rsid w:val="00CA059C"/>
    <w:rsid w:val="00CA195C"/>
    <w:rsid w:val="00CA2BA5"/>
    <w:rsid w:val="00CA3A26"/>
    <w:rsid w:val="00CA5D7B"/>
    <w:rsid w:val="00CA7978"/>
    <w:rsid w:val="00CB2215"/>
    <w:rsid w:val="00CB3C0F"/>
    <w:rsid w:val="00CC012A"/>
    <w:rsid w:val="00CC2416"/>
    <w:rsid w:val="00CC44B4"/>
    <w:rsid w:val="00CD1514"/>
    <w:rsid w:val="00CD3AE4"/>
    <w:rsid w:val="00CD7720"/>
    <w:rsid w:val="00CD7AF5"/>
    <w:rsid w:val="00CE1331"/>
    <w:rsid w:val="00CE1B65"/>
    <w:rsid w:val="00CE2D70"/>
    <w:rsid w:val="00CE3D2B"/>
    <w:rsid w:val="00CE5868"/>
    <w:rsid w:val="00CE59DF"/>
    <w:rsid w:val="00CF3733"/>
    <w:rsid w:val="00CF3988"/>
    <w:rsid w:val="00CF3F73"/>
    <w:rsid w:val="00CF3FF5"/>
    <w:rsid w:val="00CF53C7"/>
    <w:rsid w:val="00CF6579"/>
    <w:rsid w:val="00D0131D"/>
    <w:rsid w:val="00D01AB2"/>
    <w:rsid w:val="00D050EF"/>
    <w:rsid w:val="00D0537E"/>
    <w:rsid w:val="00D05C31"/>
    <w:rsid w:val="00D07E80"/>
    <w:rsid w:val="00D16206"/>
    <w:rsid w:val="00D17121"/>
    <w:rsid w:val="00D20E40"/>
    <w:rsid w:val="00D212D4"/>
    <w:rsid w:val="00D21FF8"/>
    <w:rsid w:val="00D23CD3"/>
    <w:rsid w:val="00D24B54"/>
    <w:rsid w:val="00D24BAF"/>
    <w:rsid w:val="00D2578F"/>
    <w:rsid w:val="00D25E9E"/>
    <w:rsid w:val="00D26E0A"/>
    <w:rsid w:val="00D2748F"/>
    <w:rsid w:val="00D303B3"/>
    <w:rsid w:val="00D3172E"/>
    <w:rsid w:val="00D320C3"/>
    <w:rsid w:val="00D40622"/>
    <w:rsid w:val="00D41A65"/>
    <w:rsid w:val="00D41D44"/>
    <w:rsid w:val="00D43964"/>
    <w:rsid w:val="00D47228"/>
    <w:rsid w:val="00D517BF"/>
    <w:rsid w:val="00D51BFA"/>
    <w:rsid w:val="00D54F63"/>
    <w:rsid w:val="00D55877"/>
    <w:rsid w:val="00D56953"/>
    <w:rsid w:val="00D56A60"/>
    <w:rsid w:val="00D628ED"/>
    <w:rsid w:val="00D64831"/>
    <w:rsid w:val="00D66BB4"/>
    <w:rsid w:val="00D6723C"/>
    <w:rsid w:val="00D70A68"/>
    <w:rsid w:val="00D70B8D"/>
    <w:rsid w:val="00D712FE"/>
    <w:rsid w:val="00D77B8D"/>
    <w:rsid w:val="00D822B1"/>
    <w:rsid w:val="00D85D6B"/>
    <w:rsid w:val="00D86320"/>
    <w:rsid w:val="00D86AAD"/>
    <w:rsid w:val="00D8795D"/>
    <w:rsid w:val="00D9475B"/>
    <w:rsid w:val="00DA001C"/>
    <w:rsid w:val="00DA0078"/>
    <w:rsid w:val="00DA0600"/>
    <w:rsid w:val="00DA18B0"/>
    <w:rsid w:val="00DA25AC"/>
    <w:rsid w:val="00DA4A9B"/>
    <w:rsid w:val="00DA5F14"/>
    <w:rsid w:val="00DA6974"/>
    <w:rsid w:val="00DA6F8A"/>
    <w:rsid w:val="00DA703C"/>
    <w:rsid w:val="00DB3345"/>
    <w:rsid w:val="00DB4843"/>
    <w:rsid w:val="00DB642F"/>
    <w:rsid w:val="00DC1162"/>
    <w:rsid w:val="00DC250C"/>
    <w:rsid w:val="00DC314F"/>
    <w:rsid w:val="00DC388A"/>
    <w:rsid w:val="00DD42E3"/>
    <w:rsid w:val="00DD506B"/>
    <w:rsid w:val="00DD7F55"/>
    <w:rsid w:val="00DE2C05"/>
    <w:rsid w:val="00DE2DEC"/>
    <w:rsid w:val="00DE2F54"/>
    <w:rsid w:val="00DE396A"/>
    <w:rsid w:val="00DE3E82"/>
    <w:rsid w:val="00DE7AEB"/>
    <w:rsid w:val="00DE7B86"/>
    <w:rsid w:val="00DF19D8"/>
    <w:rsid w:val="00DF3705"/>
    <w:rsid w:val="00DF5EBD"/>
    <w:rsid w:val="00DF6643"/>
    <w:rsid w:val="00E000A7"/>
    <w:rsid w:val="00E01462"/>
    <w:rsid w:val="00E02988"/>
    <w:rsid w:val="00E02D02"/>
    <w:rsid w:val="00E02DF6"/>
    <w:rsid w:val="00E02ECD"/>
    <w:rsid w:val="00E02F17"/>
    <w:rsid w:val="00E03BBB"/>
    <w:rsid w:val="00E04DE5"/>
    <w:rsid w:val="00E04E6D"/>
    <w:rsid w:val="00E103BD"/>
    <w:rsid w:val="00E12F0B"/>
    <w:rsid w:val="00E131E5"/>
    <w:rsid w:val="00E14542"/>
    <w:rsid w:val="00E14B4A"/>
    <w:rsid w:val="00E15892"/>
    <w:rsid w:val="00E16A2A"/>
    <w:rsid w:val="00E178AA"/>
    <w:rsid w:val="00E22084"/>
    <w:rsid w:val="00E232F6"/>
    <w:rsid w:val="00E314DA"/>
    <w:rsid w:val="00E338BB"/>
    <w:rsid w:val="00E33967"/>
    <w:rsid w:val="00E36EE9"/>
    <w:rsid w:val="00E420CD"/>
    <w:rsid w:val="00E43B38"/>
    <w:rsid w:val="00E45127"/>
    <w:rsid w:val="00E47B36"/>
    <w:rsid w:val="00E47DE9"/>
    <w:rsid w:val="00E50CAE"/>
    <w:rsid w:val="00E5126D"/>
    <w:rsid w:val="00E52CB2"/>
    <w:rsid w:val="00E57617"/>
    <w:rsid w:val="00E60391"/>
    <w:rsid w:val="00E60752"/>
    <w:rsid w:val="00E616EB"/>
    <w:rsid w:val="00E61C32"/>
    <w:rsid w:val="00E61D03"/>
    <w:rsid w:val="00E633E4"/>
    <w:rsid w:val="00E650CB"/>
    <w:rsid w:val="00E65FAC"/>
    <w:rsid w:val="00E66E1F"/>
    <w:rsid w:val="00E671FF"/>
    <w:rsid w:val="00E70989"/>
    <w:rsid w:val="00E716B9"/>
    <w:rsid w:val="00E73DB0"/>
    <w:rsid w:val="00E74883"/>
    <w:rsid w:val="00E75FEF"/>
    <w:rsid w:val="00E76686"/>
    <w:rsid w:val="00E76B0B"/>
    <w:rsid w:val="00E8173D"/>
    <w:rsid w:val="00E823DC"/>
    <w:rsid w:val="00E84C03"/>
    <w:rsid w:val="00E8509A"/>
    <w:rsid w:val="00E85418"/>
    <w:rsid w:val="00E85D86"/>
    <w:rsid w:val="00E8619F"/>
    <w:rsid w:val="00E864C6"/>
    <w:rsid w:val="00E91693"/>
    <w:rsid w:val="00E91756"/>
    <w:rsid w:val="00E94623"/>
    <w:rsid w:val="00E973AD"/>
    <w:rsid w:val="00E97B80"/>
    <w:rsid w:val="00EA1BA0"/>
    <w:rsid w:val="00EA3155"/>
    <w:rsid w:val="00EA3986"/>
    <w:rsid w:val="00EA3F6E"/>
    <w:rsid w:val="00EA441A"/>
    <w:rsid w:val="00EA47D7"/>
    <w:rsid w:val="00EA572F"/>
    <w:rsid w:val="00EA60C1"/>
    <w:rsid w:val="00EA648E"/>
    <w:rsid w:val="00EB0F68"/>
    <w:rsid w:val="00EB1DFC"/>
    <w:rsid w:val="00EB4088"/>
    <w:rsid w:val="00EB60E1"/>
    <w:rsid w:val="00EB6542"/>
    <w:rsid w:val="00EC0ECD"/>
    <w:rsid w:val="00EC2F39"/>
    <w:rsid w:val="00EC4F88"/>
    <w:rsid w:val="00EC5988"/>
    <w:rsid w:val="00EC7FF6"/>
    <w:rsid w:val="00ED139B"/>
    <w:rsid w:val="00ED540B"/>
    <w:rsid w:val="00ED6286"/>
    <w:rsid w:val="00EE03CC"/>
    <w:rsid w:val="00EE042C"/>
    <w:rsid w:val="00EE190E"/>
    <w:rsid w:val="00EE327E"/>
    <w:rsid w:val="00EE46F9"/>
    <w:rsid w:val="00EE58BA"/>
    <w:rsid w:val="00EE7D11"/>
    <w:rsid w:val="00EF1D44"/>
    <w:rsid w:val="00EF3CDD"/>
    <w:rsid w:val="00EF467A"/>
    <w:rsid w:val="00EF6F3B"/>
    <w:rsid w:val="00F00FDF"/>
    <w:rsid w:val="00F02ED5"/>
    <w:rsid w:val="00F03278"/>
    <w:rsid w:val="00F05EDA"/>
    <w:rsid w:val="00F06978"/>
    <w:rsid w:val="00F145CB"/>
    <w:rsid w:val="00F15553"/>
    <w:rsid w:val="00F15D84"/>
    <w:rsid w:val="00F16B7A"/>
    <w:rsid w:val="00F21555"/>
    <w:rsid w:val="00F23988"/>
    <w:rsid w:val="00F23A50"/>
    <w:rsid w:val="00F3006C"/>
    <w:rsid w:val="00F32900"/>
    <w:rsid w:val="00F342B8"/>
    <w:rsid w:val="00F36444"/>
    <w:rsid w:val="00F36C6A"/>
    <w:rsid w:val="00F371C9"/>
    <w:rsid w:val="00F42D70"/>
    <w:rsid w:val="00F43030"/>
    <w:rsid w:val="00F458D7"/>
    <w:rsid w:val="00F45A46"/>
    <w:rsid w:val="00F46009"/>
    <w:rsid w:val="00F54439"/>
    <w:rsid w:val="00F57CD7"/>
    <w:rsid w:val="00F634D4"/>
    <w:rsid w:val="00F6395D"/>
    <w:rsid w:val="00F63E8B"/>
    <w:rsid w:val="00F65A17"/>
    <w:rsid w:val="00F665B6"/>
    <w:rsid w:val="00F67202"/>
    <w:rsid w:val="00F7007A"/>
    <w:rsid w:val="00F7021B"/>
    <w:rsid w:val="00F71AB4"/>
    <w:rsid w:val="00F72430"/>
    <w:rsid w:val="00F831DE"/>
    <w:rsid w:val="00F8350D"/>
    <w:rsid w:val="00F84469"/>
    <w:rsid w:val="00F85572"/>
    <w:rsid w:val="00F87447"/>
    <w:rsid w:val="00F9080E"/>
    <w:rsid w:val="00F91DFC"/>
    <w:rsid w:val="00F942C8"/>
    <w:rsid w:val="00F95817"/>
    <w:rsid w:val="00F95E1B"/>
    <w:rsid w:val="00F95E61"/>
    <w:rsid w:val="00F97AB7"/>
    <w:rsid w:val="00FA0187"/>
    <w:rsid w:val="00FA3E07"/>
    <w:rsid w:val="00FA7B1D"/>
    <w:rsid w:val="00FA7C31"/>
    <w:rsid w:val="00FB2B2C"/>
    <w:rsid w:val="00FB3AAE"/>
    <w:rsid w:val="00FB4196"/>
    <w:rsid w:val="00FC172E"/>
    <w:rsid w:val="00FC5F80"/>
    <w:rsid w:val="00FC74B4"/>
    <w:rsid w:val="00FC7660"/>
    <w:rsid w:val="00FC79DF"/>
    <w:rsid w:val="00FD3811"/>
    <w:rsid w:val="00FD6E9B"/>
    <w:rsid w:val="00FE032F"/>
    <w:rsid w:val="00FE3420"/>
    <w:rsid w:val="00FE4C0E"/>
    <w:rsid w:val="00FE7C29"/>
    <w:rsid w:val="00FF57E7"/>
    <w:rsid w:val="00FF6DDD"/>
    <w:rsid w:val="00FF6F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1B984A"/>
  <w15:chartTrackingRefBased/>
  <w15:docId w15:val="{E43FD6B8-0B5C-4D05-BA73-CD64DE9BE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47E"/>
    <w:pPr>
      <w:spacing w:after="160" w:line="259" w:lineRule="auto"/>
    </w:pPr>
  </w:style>
  <w:style w:type="paragraph" w:styleId="Titre1">
    <w:name w:val="heading 1"/>
    <w:basedOn w:val="Normal"/>
    <w:next w:val="Normal"/>
    <w:link w:val="Titre1Car"/>
    <w:uiPriority w:val="9"/>
    <w:qFormat/>
    <w:rsid w:val="007A102B"/>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517153"/>
    <w:pPr>
      <w:keepNext/>
      <w:keepLines/>
      <w:numPr>
        <w:numId w:val="5"/>
      </w:numPr>
      <w:spacing w:before="40" w:after="0"/>
      <w:outlineLvl w:val="1"/>
    </w:pPr>
    <w:rPr>
      <w:rFonts w:eastAsiaTheme="majorEastAsia" w:cstheme="majorBidi"/>
      <w:color w:val="365F91" w:themeColor="accent1" w:themeShade="BF"/>
      <w:sz w:val="26"/>
      <w:szCs w:val="26"/>
      <w:u w:val="single"/>
    </w:rPr>
  </w:style>
  <w:style w:type="paragraph" w:styleId="Titre3">
    <w:name w:val="heading 3"/>
    <w:aliases w:val="H3,h3,heading 3,3rd level,Titre 31,t3.T3,H31,Section"/>
    <w:basedOn w:val="Normal"/>
    <w:next w:val="Normal"/>
    <w:link w:val="Titre3Car"/>
    <w:uiPriority w:val="9"/>
    <w:unhideWhenUsed/>
    <w:qFormat/>
    <w:rsid w:val="009A6998"/>
    <w:pPr>
      <w:keepNext/>
      <w:keepLines/>
      <w:numPr>
        <w:numId w:val="4"/>
      </w:numPr>
      <w:spacing w:before="40" w:after="0"/>
      <w:outlineLvl w:val="2"/>
    </w:pPr>
    <w:rPr>
      <w:rFonts w:eastAsiaTheme="majorEastAsia" w:cstheme="majorBidi"/>
      <w:color w:val="4F81BD" w:themeColor="accent1"/>
      <w:sz w:val="24"/>
      <w:szCs w:val="24"/>
      <w:u w:val="single"/>
    </w:rPr>
  </w:style>
  <w:style w:type="paragraph" w:styleId="Titre4">
    <w:name w:val="heading 4"/>
    <w:aliases w:val="H4,Titre 41,t4.T4,(Shift Ctrl 4),(Shift Ctrl 4) + Book Antiqua,Not Bold"/>
    <w:basedOn w:val="Normal"/>
    <w:next w:val="Normal"/>
    <w:link w:val="Titre4Car"/>
    <w:uiPriority w:val="9"/>
    <w:unhideWhenUsed/>
    <w:qFormat/>
    <w:rsid w:val="002F381D"/>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unhideWhenUsed/>
    <w:qFormat/>
    <w:rsid w:val="002F381D"/>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semiHidden/>
    <w:unhideWhenUsed/>
    <w:qFormat/>
    <w:rsid w:val="002F381D"/>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2F381D"/>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2F381D"/>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2F381D"/>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unhideWhenUsed/>
    <w:rsid w:val="00052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052F6F"/>
    <w:pPr>
      <w:ind w:left="720"/>
      <w:contextualSpacing/>
    </w:pPr>
  </w:style>
  <w:style w:type="paragraph" w:customStyle="1" w:styleId="Copieducorps">
    <w:name w:val="Copie du corps"/>
    <w:basedOn w:val="Normal"/>
    <w:qFormat/>
    <w:rsid w:val="00052F6F"/>
    <w:pPr>
      <w:spacing w:after="0" w:line="240" w:lineRule="auto"/>
    </w:pPr>
    <w:rPr>
      <w:spacing w:val="8"/>
      <w:sz w:val="16"/>
      <w:lang w:eastAsia="en-IE"/>
    </w:rPr>
  </w:style>
  <w:style w:type="character" w:styleId="Marquedecommentaire">
    <w:name w:val="annotation reference"/>
    <w:basedOn w:val="Policepardfaut"/>
    <w:uiPriority w:val="99"/>
    <w:semiHidden/>
    <w:unhideWhenUsed/>
    <w:rsid w:val="00F16B7A"/>
    <w:rPr>
      <w:sz w:val="16"/>
      <w:szCs w:val="16"/>
    </w:rPr>
  </w:style>
  <w:style w:type="paragraph" w:styleId="Commentaire">
    <w:name w:val="annotation text"/>
    <w:basedOn w:val="Normal"/>
    <w:link w:val="CommentaireCar"/>
    <w:uiPriority w:val="99"/>
    <w:unhideWhenUsed/>
    <w:rsid w:val="00F16B7A"/>
    <w:pPr>
      <w:spacing w:line="240" w:lineRule="auto"/>
    </w:pPr>
    <w:rPr>
      <w:sz w:val="20"/>
      <w:szCs w:val="20"/>
    </w:rPr>
  </w:style>
  <w:style w:type="character" w:customStyle="1" w:styleId="CommentaireCar">
    <w:name w:val="Commentaire Car"/>
    <w:basedOn w:val="Policepardfaut"/>
    <w:link w:val="Commentaire"/>
    <w:uiPriority w:val="99"/>
    <w:rsid w:val="00F16B7A"/>
    <w:rPr>
      <w:sz w:val="20"/>
      <w:szCs w:val="20"/>
    </w:rPr>
  </w:style>
  <w:style w:type="paragraph" w:styleId="Objetducommentaire">
    <w:name w:val="annotation subject"/>
    <w:basedOn w:val="Commentaire"/>
    <w:next w:val="Commentaire"/>
    <w:link w:val="ObjetducommentaireCar"/>
    <w:uiPriority w:val="99"/>
    <w:semiHidden/>
    <w:unhideWhenUsed/>
    <w:rsid w:val="00F16B7A"/>
    <w:rPr>
      <w:b/>
      <w:bCs/>
    </w:rPr>
  </w:style>
  <w:style w:type="character" w:customStyle="1" w:styleId="ObjetducommentaireCar">
    <w:name w:val="Objet du commentaire Car"/>
    <w:basedOn w:val="CommentaireCar"/>
    <w:link w:val="Objetducommentaire"/>
    <w:uiPriority w:val="99"/>
    <w:semiHidden/>
    <w:rsid w:val="00F16B7A"/>
    <w:rPr>
      <w:b/>
      <w:bCs/>
      <w:sz w:val="20"/>
      <w:szCs w:val="20"/>
    </w:rPr>
  </w:style>
  <w:style w:type="paragraph" w:styleId="Textedebulles">
    <w:name w:val="Balloon Text"/>
    <w:basedOn w:val="Normal"/>
    <w:link w:val="TextedebullesCar"/>
    <w:uiPriority w:val="99"/>
    <w:semiHidden/>
    <w:unhideWhenUsed/>
    <w:rsid w:val="00F16B7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16B7A"/>
    <w:rPr>
      <w:rFonts w:ascii="Segoe UI" w:hAnsi="Segoe UI" w:cs="Segoe UI"/>
      <w:sz w:val="18"/>
      <w:szCs w:val="18"/>
    </w:rPr>
  </w:style>
  <w:style w:type="paragraph" w:customStyle="1" w:styleId="Default">
    <w:name w:val="Default"/>
    <w:rsid w:val="007D6180"/>
    <w:pPr>
      <w:autoSpaceDE w:val="0"/>
      <w:autoSpaceDN w:val="0"/>
      <w:adjustRightInd w:val="0"/>
      <w:spacing w:after="0" w:line="240" w:lineRule="auto"/>
    </w:pPr>
    <w:rPr>
      <w:rFonts w:ascii="Calibri" w:hAnsi="Calibri" w:cs="Calibri"/>
      <w:color w:val="000000"/>
      <w:sz w:val="24"/>
      <w:szCs w:val="24"/>
    </w:rPr>
  </w:style>
  <w:style w:type="character" w:customStyle="1" w:styleId="Titre2Car">
    <w:name w:val="Titre 2 Car"/>
    <w:basedOn w:val="Policepardfaut"/>
    <w:link w:val="Titre2"/>
    <w:uiPriority w:val="9"/>
    <w:rsid w:val="00517153"/>
    <w:rPr>
      <w:rFonts w:eastAsiaTheme="majorEastAsia" w:cstheme="majorBidi"/>
      <w:color w:val="365F91" w:themeColor="accent1" w:themeShade="BF"/>
      <w:sz w:val="26"/>
      <w:szCs w:val="26"/>
      <w:u w:val="single"/>
    </w:rPr>
  </w:style>
  <w:style w:type="paragraph" w:styleId="Textebrut">
    <w:name w:val="Plain Text"/>
    <w:basedOn w:val="Normal"/>
    <w:link w:val="TextebrutCar"/>
    <w:uiPriority w:val="99"/>
    <w:semiHidden/>
    <w:unhideWhenUsed/>
    <w:rsid w:val="00C91B6B"/>
    <w:pPr>
      <w:spacing w:after="0" w:line="240" w:lineRule="auto"/>
    </w:pPr>
    <w:rPr>
      <w:rFonts w:ascii="Calibri" w:hAnsi="Calibri"/>
      <w:szCs w:val="21"/>
    </w:rPr>
  </w:style>
  <w:style w:type="character" w:customStyle="1" w:styleId="TextebrutCar">
    <w:name w:val="Texte brut Car"/>
    <w:basedOn w:val="Policepardfaut"/>
    <w:link w:val="Textebrut"/>
    <w:uiPriority w:val="99"/>
    <w:semiHidden/>
    <w:rsid w:val="00C91B6B"/>
    <w:rPr>
      <w:rFonts w:ascii="Calibri" w:hAnsi="Calibri"/>
      <w:szCs w:val="21"/>
    </w:rPr>
  </w:style>
  <w:style w:type="character" w:styleId="Lienhypertexte">
    <w:name w:val="Hyperlink"/>
    <w:uiPriority w:val="99"/>
    <w:rsid w:val="007A102B"/>
    <w:rPr>
      <w:rFonts w:cs="Times New Roman"/>
      <w:color w:val="0000FF"/>
      <w:u w:val="single"/>
    </w:rPr>
  </w:style>
  <w:style w:type="paragraph" w:styleId="TM1">
    <w:name w:val="toc 1"/>
    <w:basedOn w:val="Normal"/>
    <w:next w:val="Normal"/>
    <w:autoRedefine/>
    <w:uiPriority w:val="39"/>
    <w:qFormat/>
    <w:rsid w:val="007A102B"/>
    <w:pPr>
      <w:tabs>
        <w:tab w:val="left" w:pos="480"/>
        <w:tab w:val="right" w:leader="dot" w:pos="9060"/>
      </w:tabs>
      <w:spacing w:before="120" w:after="0" w:line="240" w:lineRule="auto"/>
    </w:pPr>
    <w:rPr>
      <w:rFonts w:ascii="Calibri" w:eastAsia="Times New Roman" w:hAnsi="Calibri" w:cs="Times New Roman"/>
      <w:b/>
      <w:bCs/>
      <w:i/>
      <w:iCs/>
      <w:sz w:val="24"/>
      <w:szCs w:val="24"/>
      <w:lang w:eastAsia="fr-FR"/>
    </w:rPr>
  </w:style>
  <w:style w:type="paragraph" w:styleId="TM2">
    <w:name w:val="toc 2"/>
    <w:basedOn w:val="Normal"/>
    <w:next w:val="Normal"/>
    <w:autoRedefine/>
    <w:uiPriority w:val="39"/>
    <w:qFormat/>
    <w:rsid w:val="007A102B"/>
    <w:pPr>
      <w:spacing w:before="60" w:after="0" w:line="240" w:lineRule="auto"/>
      <w:ind w:left="238"/>
    </w:pPr>
    <w:rPr>
      <w:rFonts w:ascii="Calibri" w:eastAsia="Times New Roman" w:hAnsi="Calibri" w:cs="Times New Roman"/>
      <w:b/>
      <w:bCs/>
      <w:lang w:eastAsia="fr-FR"/>
    </w:rPr>
  </w:style>
  <w:style w:type="paragraph" w:styleId="TM3">
    <w:name w:val="toc 3"/>
    <w:basedOn w:val="Normal"/>
    <w:next w:val="Normal"/>
    <w:link w:val="TM3Car"/>
    <w:autoRedefine/>
    <w:uiPriority w:val="39"/>
    <w:unhideWhenUsed/>
    <w:qFormat/>
    <w:rsid w:val="007A102B"/>
    <w:pPr>
      <w:spacing w:after="0" w:line="240" w:lineRule="auto"/>
      <w:ind w:left="480"/>
    </w:pPr>
    <w:rPr>
      <w:rFonts w:ascii="Calibri" w:eastAsia="Times New Roman" w:hAnsi="Calibri" w:cs="Times New Roman"/>
      <w:sz w:val="20"/>
      <w:szCs w:val="20"/>
      <w:lang w:eastAsia="fr-FR"/>
    </w:rPr>
  </w:style>
  <w:style w:type="character" w:customStyle="1" w:styleId="TM3Car">
    <w:name w:val="TM 3 Car"/>
    <w:link w:val="TM3"/>
    <w:uiPriority w:val="39"/>
    <w:rsid w:val="007A102B"/>
    <w:rPr>
      <w:rFonts w:ascii="Calibri" w:eastAsia="Times New Roman" w:hAnsi="Calibri" w:cs="Times New Roman"/>
      <w:sz w:val="20"/>
      <w:szCs w:val="20"/>
      <w:lang w:eastAsia="fr-FR"/>
    </w:rPr>
  </w:style>
  <w:style w:type="character" w:customStyle="1" w:styleId="Titre1Car">
    <w:name w:val="Titre 1 Car"/>
    <w:basedOn w:val="Policepardfaut"/>
    <w:link w:val="Titre1"/>
    <w:uiPriority w:val="9"/>
    <w:rsid w:val="007A102B"/>
    <w:rPr>
      <w:rFonts w:asciiTheme="majorHAnsi" w:eastAsiaTheme="majorEastAsia" w:hAnsiTheme="majorHAnsi" w:cstheme="majorBidi"/>
      <w:color w:val="365F91" w:themeColor="accent1" w:themeShade="BF"/>
      <w:sz w:val="32"/>
      <w:szCs w:val="32"/>
    </w:rPr>
  </w:style>
  <w:style w:type="paragraph" w:customStyle="1" w:styleId="paragraphe">
    <w:name w:val="paragraphe"/>
    <w:basedOn w:val="Normal"/>
    <w:link w:val="paragrapheChar"/>
    <w:rsid w:val="007A102B"/>
    <w:pPr>
      <w:spacing w:after="120" w:line="300" w:lineRule="exact"/>
      <w:jc w:val="both"/>
    </w:pPr>
    <w:rPr>
      <w:rFonts w:ascii="Times New Roman" w:eastAsia="Times New Roman" w:hAnsi="Times New Roman" w:cs="Times New Roman"/>
      <w:szCs w:val="24"/>
      <w:lang w:val="fr-BE" w:eastAsia="x-none"/>
    </w:rPr>
  </w:style>
  <w:style w:type="character" w:customStyle="1" w:styleId="paragrapheChar">
    <w:name w:val="paragraphe Char"/>
    <w:link w:val="paragraphe"/>
    <w:rsid w:val="007A102B"/>
    <w:rPr>
      <w:rFonts w:ascii="Times New Roman" w:eastAsia="Times New Roman" w:hAnsi="Times New Roman" w:cs="Times New Roman"/>
      <w:szCs w:val="24"/>
      <w:lang w:val="fr-BE" w:eastAsia="x-none"/>
    </w:rPr>
  </w:style>
  <w:style w:type="character" w:customStyle="1" w:styleId="Titre3Car">
    <w:name w:val="Titre 3 Car"/>
    <w:aliases w:val="H3 Car,h3 Car,heading 3 Car,3rd level Car,Titre 31 Car,t3.T3 Car,H31 Car,Section Car"/>
    <w:basedOn w:val="Policepardfaut"/>
    <w:link w:val="Titre3"/>
    <w:uiPriority w:val="9"/>
    <w:rsid w:val="009A6998"/>
    <w:rPr>
      <w:rFonts w:eastAsiaTheme="majorEastAsia" w:cstheme="majorBidi"/>
      <w:color w:val="4F81BD" w:themeColor="accent1"/>
      <w:sz w:val="24"/>
      <w:szCs w:val="24"/>
      <w:u w:val="single"/>
    </w:rPr>
  </w:style>
  <w:style w:type="character" w:customStyle="1" w:styleId="Titre4Car">
    <w:name w:val="Titre 4 Car"/>
    <w:aliases w:val="H4 Car,Titre 41 Car,t4.T4 Car,(Shift Ctrl 4) Car,(Shift Ctrl 4) + Book Antiqua Car,Not Bold Car"/>
    <w:basedOn w:val="Policepardfaut"/>
    <w:link w:val="Titre4"/>
    <w:uiPriority w:val="9"/>
    <w:rsid w:val="002F381D"/>
    <w:rPr>
      <w:rFonts w:asciiTheme="majorHAnsi" w:eastAsiaTheme="majorEastAsia" w:hAnsiTheme="majorHAnsi" w:cstheme="majorBidi"/>
      <w:i/>
      <w:iCs/>
      <w:color w:val="365F91" w:themeColor="accent1" w:themeShade="BF"/>
    </w:rPr>
  </w:style>
  <w:style w:type="character" w:customStyle="1" w:styleId="Titre5Car">
    <w:name w:val="Titre 5 Car"/>
    <w:basedOn w:val="Policepardfaut"/>
    <w:link w:val="Titre5"/>
    <w:uiPriority w:val="9"/>
    <w:rsid w:val="002F381D"/>
    <w:rPr>
      <w:rFonts w:asciiTheme="majorHAnsi" w:eastAsiaTheme="majorEastAsia" w:hAnsiTheme="majorHAnsi" w:cstheme="majorBidi"/>
      <w:color w:val="365F91" w:themeColor="accent1" w:themeShade="BF"/>
    </w:rPr>
  </w:style>
  <w:style w:type="character" w:customStyle="1" w:styleId="Titre6Car">
    <w:name w:val="Titre 6 Car"/>
    <w:basedOn w:val="Policepardfaut"/>
    <w:link w:val="Titre6"/>
    <w:uiPriority w:val="9"/>
    <w:semiHidden/>
    <w:rsid w:val="002F381D"/>
    <w:rPr>
      <w:rFonts w:asciiTheme="majorHAnsi" w:eastAsiaTheme="majorEastAsia" w:hAnsiTheme="majorHAnsi" w:cstheme="majorBidi"/>
      <w:color w:val="243F60" w:themeColor="accent1" w:themeShade="7F"/>
    </w:rPr>
  </w:style>
  <w:style w:type="character" w:customStyle="1" w:styleId="Titre7Car">
    <w:name w:val="Titre 7 Car"/>
    <w:basedOn w:val="Policepardfaut"/>
    <w:link w:val="Titre7"/>
    <w:uiPriority w:val="9"/>
    <w:semiHidden/>
    <w:rsid w:val="002F381D"/>
    <w:rPr>
      <w:rFonts w:asciiTheme="majorHAnsi" w:eastAsiaTheme="majorEastAsia" w:hAnsiTheme="majorHAnsi" w:cstheme="majorBidi"/>
      <w:i/>
      <w:iCs/>
      <w:color w:val="243F60" w:themeColor="accent1" w:themeShade="7F"/>
    </w:rPr>
  </w:style>
  <w:style w:type="character" w:customStyle="1" w:styleId="Titre8Car">
    <w:name w:val="Titre 8 Car"/>
    <w:basedOn w:val="Policepardfaut"/>
    <w:link w:val="Titre8"/>
    <w:uiPriority w:val="9"/>
    <w:semiHidden/>
    <w:rsid w:val="002F381D"/>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2F381D"/>
    <w:rPr>
      <w:rFonts w:asciiTheme="majorHAnsi" w:eastAsiaTheme="majorEastAsia" w:hAnsiTheme="majorHAnsi" w:cstheme="majorBidi"/>
      <w:i/>
      <w:iCs/>
      <w:color w:val="272727" w:themeColor="text1" w:themeTint="D8"/>
      <w:sz w:val="21"/>
      <w:szCs w:val="21"/>
    </w:rPr>
  </w:style>
  <w:style w:type="character" w:styleId="Textedelespacerserv">
    <w:name w:val="Placeholder Text"/>
    <w:basedOn w:val="Policepardfaut"/>
    <w:uiPriority w:val="99"/>
    <w:semiHidden/>
    <w:rsid w:val="00572399"/>
    <w:rPr>
      <w:color w:val="808080"/>
    </w:rPr>
  </w:style>
  <w:style w:type="paragraph" w:customStyle="1" w:styleId="NormalTitre">
    <w:name w:val="Normal.Titre"/>
    <w:basedOn w:val="Normal"/>
    <w:autoRedefine/>
    <w:rsid w:val="00AF0FFF"/>
    <w:pPr>
      <w:framePr w:hSpace="141" w:wrap="around" w:vAnchor="text" w:hAnchor="margin" w:xAlign="center" w:y="-636"/>
      <w:spacing w:after="0" w:line="240" w:lineRule="auto"/>
      <w:ind w:right="-34" w:firstLine="28"/>
      <w:jc w:val="center"/>
    </w:pPr>
    <w:rPr>
      <w:rFonts w:eastAsia="Calibri" w:cstheme="minorHAnsi"/>
      <w:b/>
      <w:bCs/>
      <w:color w:val="FFFFFF"/>
      <w:lang w:val="fr-CA" w:eastAsia="fr-FR"/>
    </w:rPr>
  </w:style>
  <w:style w:type="paragraph" w:customStyle="1" w:styleId="T1">
    <w:name w:val="T1"/>
    <w:basedOn w:val="Titre1"/>
    <w:next w:val="Normal"/>
    <w:qFormat/>
    <w:rsid w:val="001C202D"/>
    <w:pPr>
      <w:keepNext w:val="0"/>
      <w:keepLines w:val="0"/>
      <w:numPr>
        <w:numId w:val="0"/>
      </w:numPr>
      <w:pBdr>
        <w:bottom w:val="single" w:sz="6" w:space="1" w:color="365F91" w:themeColor="accent1" w:themeShade="BF"/>
      </w:pBdr>
      <w:tabs>
        <w:tab w:val="left" w:pos="440"/>
        <w:tab w:val="right" w:leader="dot" w:pos="9062"/>
      </w:tabs>
      <w:spacing w:before="0" w:after="100" w:line="276" w:lineRule="auto"/>
      <w:contextualSpacing/>
      <w:jc w:val="both"/>
    </w:pPr>
    <w:rPr>
      <w:rFonts w:asciiTheme="minorHAnsi" w:eastAsiaTheme="minorEastAsia" w:hAnsiTheme="minorHAnsi" w:cstheme="minorHAnsi"/>
      <w:color w:val="4376B3"/>
      <w:sz w:val="40"/>
      <w:szCs w:val="52"/>
      <w:lang w:eastAsia="fr-FR"/>
    </w:rPr>
  </w:style>
  <w:style w:type="paragraph" w:styleId="NormalWeb">
    <w:name w:val="Normal (Web)"/>
    <w:basedOn w:val="Normal"/>
    <w:uiPriority w:val="99"/>
    <w:unhideWhenUsed/>
    <w:rsid w:val="005E5C0C"/>
    <w:pPr>
      <w:spacing w:before="100" w:beforeAutospacing="1" w:after="100" w:afterAutospacing="1" w:line="240" w:lineRule="auto"/>
    </w:pPr>
    <w:rPr>
      <w:rFonts w:ascii="Calibri" w:eastAsia="Times New Roman" w:hAnsi="Calibri" w:cs="Calibri"/>
      <w:lang w:eastAsia="fr-FR"/>
    </w:rPr>
  </w:style>
  <w:style w:type="paragraph" w:styleId="Titre">
    <w:name w:val="Title"/>
    <w:basedOn w:val="Normal"/>
    <w:next w:val="Normal"/>
    <w:link w:val="TitreCar"/>
    <w:uiPriority w:val="10"/>
    <w:qFormat/>
    <w:rsid w:val="00AC447B"/>
    <w:pPr>
      <w:spacing w:before="1200" w:after="600" w:line="240" w:lineRule="auto"/>
      <w:contextualSpacing/>
      <w:jc w:val="center"/>
    </w:pPr>
    <w:rPr>
      <w:rFonts w:ascii="Arial" w:eastAsiaTheme="majorEastAsia" w:hAnsi="Arial" w:cstheme="majorBidi"/>
      <w:b/>
      <w:i/>
      <w:caps/>
      <w:spacing w:val="5"/>
      <w:kern w:val="28"/>
      <w:sz w:val="56"/>
      <w:szCs w:val="52"/>
    </w:rPr>
  </w:style>
  <w:style w:type="character" w:customStyle="1" w:styleId="TitreCar">
    <w:name w:val="Titre Car"/>
    <w:basedOn w:val="Policepardfaut"/>
    <w:link w:val="Titre"/>
    <w:uiPriority w:val="10"/>
    <w:rsid w:val="00AC447B"/>
    <w:rPr>
      <w:rFonts w:ascii="Arial" w:eastAsiaTheme="majorEastAsia" w:hAnsi="Arial" w:cstheme="majorBidi"/>
      <w:b/>
      <w:i/>
      <w:caps/>
      <w:spacing w:val="5"/>
      <w:kern w:val="28"/>
      <w:sz w:val="56"/>
      <w:szCs w:val="52"/>
    </w:rPr>
  </w:style>
  <w:style w:type="paragraph" w:customStyle="1" w:styleId="Titre30">
    <w:name w:val="Titre3"/>
    <w:basedOn w:val="Titre3"/>
    <w:next w:val="Normal"/>
    <w:rsid w:val="00AC447B"/>
    <w:pPr>
      <w:tabs>
        <w:tab w:val="num" w:pos="1440"/>
      </w:tabs>
      <w:spacing w:before="120" w:after="120" w:line="240" w:lineRule="auto"/>
      <w:ind w:left="1225" w:hanging="505"/>
      <w:jc w:val="both"/>
    </w:pPr>
    <w:rPr>
      <w:b/>
      <w:bCs/>
      <w:color w:val="F79646" w:themeColor="accent6"/>
      <w:sz w:val="22"/>
      <w:szCs w:val="22"/>
    </w:rPr>
  </w:style>
  <w:style w:type="paragraph" w:styleId="Sous-titre">
    <w:name w:val="Subtitle"/>
    <w:basedOn w:val="Normal"/>
    <w:next w:val="Normal"/>
    <w:link w:val="Sous-titreCar"/>
    <w:uiPriority w:val="11"/>
    <w:qFormat/>
    <w:rsid w:val="00AC447B"/>
    <w:pPr>
      <w:numPr>
        <w:ilvl w:val="1"/>
      </w:numPr>
      <w:spacing w:before="600" w:after="600" w:line="240" w:lineRule="auto"/>
      <w:jc w:val="center"/>
    </w:pPr>
    <w:rPr>
      <w:rFonts w:ascii="Arial" w:eastAsiaTheme="majorEastAsia" w:hAnsi="Arial" w:cstheme="majorBidi"/>
      <w:b/>
      <w:iCs/>
      <w:spacing w:val="15"/>
      <w:sz w:val="44"/>
      <w:szCs w:val="24"/>
    </w:rPr>
  </w:style>
  <w:style w:type="character" w:customStyle="1" w:styleId="Sous-titreCar">
    <w:name w:val="Sous-titre Car"/>
    <w:basedOn w:val="Policepardfaut"/>
    <w:link w:val="Sous-titre"/>
    <w:uiPriority w:val="11"/>
    <w:rsid w:val="00AC447B"/>
    <w:rPr>
      <w:rFonts w:ascii="Arial" w:eastAsiaTheme="majorEastAsia" w:hAnsi="Arial" w:cstheme="majorBidi"/>
      <w:b/>
      <w:iCs/>
      <w:spacing w:val="15"/>
      <w:sz w:val="44"/>
      <w:szCs w:val="24"/>
    </w:rPr>
  </w:style>
  <w:style w:type="paragraph" w:customStyle="1" w:styleId="Projet1">
    <w:name w:val="Projet 1"/>
    <w:basedOn w:val="Normal"/>
    <w:rsid w:val="00AC447B"/>
    <w:pPr>
      <w:spacing w:before="60" w:after="60" w:line="240" w:lineRule="auto"/>
      <w:jc w:val="center"/>
    </w:pPr>
    <w:rPr>
      <w:rFonts w:ascii="Arial" w:eastAsia="Times New Roman" w:hAnsi="Arial" w:cs="Times New Roman"/>
      <w:b/>
      <w:bCs/>
      <w:noProof/>
      <w:color w:val="333399"/>
      <w:sz w:val="96"/>
      <w:szCs w:val="20"/>
      <w:bdr w:val="single" w:sz="4" w:space="0" w:color="auto"/>
      <w:shd w:val="clear" w:color="auto" w:fill="E0E0E0"/>
      <w:lang w:eastAsia="fr-FR"/>
    </w:rPr>
  </w:style>
  <w:style w:type="paragraph" w:styleId="En-tte">
    <w:name w:val="header"/>
    <w:basedOn w:val="Normal"/>
    <w:link w:val="En-tteCar"/>
    <w:uiPriority w:val="99"/>
    <w:unhideWhenUsed/>
    <w:rsid w:val="00AC447B"/>
    <w:pPr>
      <w:tabs>
        <w:tab w:val="center" w:pos="4536"/>
        <w:tab w:val="right" w:pos="9072"/>
      </w:tabs>
      <w:spacing w:before="60" w:after="60" w:line="240" w:lineRule="auto"/>
      <w:jc w:val="both"/>
    </w:pPr>
    <w:rPr>
      <w:rFonts w:ascii="Arial" w:hAnsi="Arial"/>
    </w:rPr>
  </w:style>
  <w:style w:type="character" w:customStyle="1" w:styleId="En-tteCar">
    <w:name w:val="En-tête Car"/>
    <w:basedOn w:val="Policepardfaut"/>
    <w:link w:val="En-tte"/>
    <w:uiPriority w:val="99"/>
    <w:rsid w:val="00AC447B"/>
    <w:rPr>
      <w:rFonts w:ascii="Arial" w:hAnsi="Arial"/>
    </w:rPr>
  </w:style>
  <w:style w:type="paragraph" w:styleId="Pieddepage">
    <w:name w:val="footer"/>
    <w:basedOn w:val="Normal"/>
    <w:link w:val="PieddepageCar"/>
    <w:uiPriority w:val="99"/>
    <w:unhideWhenUsed/>
    <w:rsid w:val="00AC447B"/>
    <w:pPr>
      <w:tabs>
        <w:tab w:val="center" w:pos="4536"/>
        <w:tab w:val="right" w:pos="9072"/>
      </w:tabs>
      <w:spacing w:before="60" w:after="60" w:line="240" w:lineRule="auto"/>
      <w:jc w:val="both"/>
    </w:pPr>
    <w:rPr>
      <w:rFonts w:ascii="Arial" w:hAnsi="Arial"/>
    </w:rPr>
  </w:style>
  <w:style w:type="character" w:customStyle="1" w:styleId="PieddepageCar">
    <w:name w:val="Pied de page Car"/>
    <w:basedOn w:val="Policepardfaut"/>
    <w:link w:val="Pieddepage"/>
    <w:uiPriority w:val="99"/>
    <w:rsid w:val="00AC447B"/>
    <w:rPr>
      <w:rFonts w:ascii="Arial" w:hAnsi="Arial"/>
    </w:rPr>
  </w:style>
  <w:style w:type="paragraph" w:styleId="En-ttedetabledesmatires">
    <w:name w:val="TOC Heading"/>
    <w:basedOn w:val="Titre1"/>
    <w:next w:val="Normal"/>
    <w:uiPriority w:val="39"/>
    <w:semiHidden/>
    <w:unhideWhenUsed/>
    <w:qFormat/>
    <w:rsid w:val="00AC447B"/>
    <w:pPr>
      <w:numPr>
        <w:numId w:val="0"/>
      </w:numPr>
      <w:spacing w:before="480" w:line="276" w:lineRule="auto"/>
      <w:outlineLvl w:val="9"/>
    </w:pPr>
    <w:rPr>
      <w:b/>
      <w:bCs/>
      <w:sz w:val="28"/>
      <w:szCs w:val="28"/>
    </w:rPr>
  </w:style>
  <w:style w:type="table" w:styleId="Tramemoyenne1-Accent6">
    <w:name w:val="Medium Shading 1 Accent 6"/>
    <w:basedOn w:val="TableauNormal"/>
    <w:uiPriority w:val="63"/>
    <w:rsid w:val="00AC447B"/>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styleId="Lgende">
    <w:name w:val="caption"/>
    <w:basedOn w:val="Normal"/>
    <w:next w:val="Normal"/>
    <w:uiPriority w:val="35"/>
    <w:unhideWhenUsed/>
    <w:qFormat/>
    <w:rsid w:val="00AC447B"/>
    <w:pPr>
      <w:spacing w:before="60" w:after="240" w:line="240" w:lineRule="auto"/>
      <w:jc w:val="center"/>
    </w:pPr>
    <w:rPr>
      <w:rFonts w:ascii="Arial" w:hAnsi="Arial"/>
      <w:b/>
      <w:bCs/>
      <w:color w:val="7F7F7F" w:themeColor="text1" w:themeTint="80"/>
      <w:sz w:val="16"/>
      <w:szCs w:val="18"/>
    </w:rPr>
  </w:style>
  <w:style w:type="table" w:styleId="Trameclaire-Accent5">
    <w:name w:val="Light Shading Accent 5"/>
    <w:basedOn w:val="TableauNormal"/>
    <w:uiPriority w:val="60"/>
    <w:rsid w:val="00AC447B"/>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steclaire-Accent6">
    <w:name w:val="Light List Accent 6"/>
    <w:basedOn w:val="TableauNormal"/>
    <w:uiPriority w:val="61"/>
    <w:rsid w:val="00AC447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Pactersultats2">
    <w:name w:val="Pacte résultats 2"/>
    <w:basedOn w:val="Normal"/>
    <w:rsid w:val="00AC447B"/>
    <w:pPr>
      <w:numPr>
        <w:numId w:val="2"/>
      </w:numPr>
      <w:overflowPunct w:val="0"/>
      <w:autoSpaceDE w:val="0"/>
      <w:autoSpaceDN w:val="0"/>
      <w:adjustRightInd w:val="0"/>
      <w:spacing w:after="0" w:line="240" w:lineRule="auto"/>
      <w:textAlignment w:val="baseline"/>
    </w:pPr>
    <w:rPr>
      <w:rFonts w:ascii="Arial" w:eastAsia="Times New Roman" w:hAnsi="Arial" w:cs="Times New Roman"/>
      <w:szCs w:val="20"/>
      <w:lang w:eastAsia="fr-FR"/>
    </w:rPr>
  </w:style>
  <w:style w:type="paragraph" w:styleId="Rvision">
    <w:name w:val="Revision"/>
    <w:hidden/>
    <w:uiPriority w:val="99"/>
    <w:semiHidden/>
    <w:rsid w:val="00AC447B"/>
    <w:pPr>
      <w:spacing w:after="0" w:line="240" w:lineRule="auto"/>
    </w:pPr>
    <w:rPr>
      <w:rFonts w:ascii="Arial" w:hAnsi="Arial"/>
    </w:rPr>
  </w:style>
  <w:style w:type="character" w:customStyle="1" w:styleId="Mentionnonrsolue1">
    <w:name w:val="Mention non résolue1"/>
    <w:basedOn w:val="Policepardfaut"/>
    <w:uiPriority w:val="99"/>
    <w:unhideWhenUsed/>
    <w:rsid w:val="00AC447B"/>
    <w:rPr>
      <w:color w:val="808080"/>
      <w:shd w:val="clear" w:color="auto" w:fill="E6E6E6"/>
    </w:rPr>
  </w:style>
  <w:style w:type="paragraph" w:customStyle="1" w:styleId="Soustitre2">
    <w:name w:val="Sous titre 2"/>
    <w:basedOn w:val="Normal"/>
    <w:autoRedefine/>
    <w:qFormat/>
    <w:rsid w:val="00484003"/>
    <w:pPr>
      <w:widowControl w:val="0"/>
      <w:suppressAutoHyphens/>
      <w:autoSpaceDE w:val="0"/>
      <w:autoSpaceDN w:val="0"/>
      <w:adjustRightInd w:val="0"/>
      <w:spacing w:after="0" w:line="240" w:lineRule="atLeast"/>
      <w:jc w:val="both"/>
      <w:textAlignment w:val="center"/>
    </w:pPr>
    <w:rPr>
      <w:rFonts w:eastAsia="Times New Roman" w:cstheme="minorHAnsi"/>
      <w:bCs/>
      <w:spacing w:val="4"/>
      <w:lang w:eastAsia="fr-FR"/>
    </w:rPr>
  </w:style>
  <w:style w:type="table" w:styleId="TableauGrille4-Accentuation1">
    <w:name w:val="Grid Table 4 Accent 1"/>
    <w:basedOn w:val="TableauNormal"/>
    <w:uiPriority w:val="49"/>
    <w:rsid w:val="006E77BF"/>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lev">
    <w:name w:val="Strong"/>
    <w:basedOn w:val="Policepardfaut"/>
    <w:uiPriority w:val="22"/>
    <w:qFormat/>
    <w:rsid w:val="00A261AA"/>
    <w:rPr>
      <w:b/>
      <w:bCs/>
    </w:rPr>
  </w:style>
  <w:style w:type="character" w:customStyle="1" w:styleId="T3Car">
    <w:name w:val="T3 Car"/>
    <w:basedOn w:val="Policepardfaut"/>
    <w:link w:val="T3"/>
    <w:locked/>
    <w:rsid w:val="00757C4A"/>
    <w:rPr>
      <w:b/>
      <w:color w:val="0070C0"/>
      <w:sz w:val="28"/>
      <w:szCs w:val="30"/>
    </w:rPr>
  </w:style>
  <w:style w:type="paragraph" w:customStyle="1" w:styleId="T3">
    <w:name w:val="T3"/>
    <w:basedOn w:val="Titre3"/>
    <w:next w:val="Normal"/>
    <w:link w:val="T3Car"/>
    <w:qFormat/>
    <w:rsid w:val="00757C4A"/>
    <w:pPr>
      <w:keepNext w:val="0"/>
      <w:keepLines w:val="0"/>
      <w:numPr>
        <w:ilvl w:val="1"/>
      </w:numPr>
      <w:spacing w:before="0" w:after="200" w:line="276" w:lineRule="auto"/>
      <w:ind w:left="360"/>
      <w:contextualSpacing/>
    </w:pPr>
    <w:rPr>
      <w:rFonts w:eastAsiaTheme="minorHAnsi" w:cstheme="minorBidi"/>
      <w:b/>
      <w:color w:val="0070C0"/>
      <w:sz w:val="28"/>
      <w:szCs w:val="30"/>
      <w:u w:val="none"/>
    </w:rPr>
  </w:style>
  <w:style w:type="character" w:customStyle="1" w:styleId="T4Car">
    <w:name w:val="T4 Car"/>
    <w:basedOn w:val="Policepardfaut"/>
    <w:link w:val="T4"/>
    <w:locked/>
    <w:rsid w:val="00757C4A"/>
    <w:rPr>
      <w:b/>
      <w:color w:val="002060"/>
    </w:rPr>
  </w:style>
  <w:style w:type="paragraph" w:customStyle="1" w:styleId="T4">
    <w:name w:val="T4"/>
    <w:basedOn w:val="Titre5"/>
    <w:link w:val="T4Car"/>
    <w:qFormat/>
    <w:rsid w:val="00757C4A"/>
    <w:pPr>
      <w:keepNext w:val="0"/>
      <w:keepLines w:val="0"/>
      <w:numPr>
        <w:ilvl w:val="0"/>
        <w:numId w:val="0"/>
      </w:numPr>
      <w:spacing w:before="0" w:after="200" w:line="276" w:lineRule="auto"/>
      <w:ind w:left="720" w:hanging="360"/>
      <w:contextualSpacing/>
      <w:jc w:val="both"/>
    </w:pPr>
    <w:rPr>
      <w:rFonts w:asciiTheme="minorHAnsi" w:eastAsiaTheme="minorHAnsi" w:hAnsiTheme="minorHAnsi" w:cstheme="minorBidi"/>
      <w:b/>
      <w:color w:val="002060"/>
    </w:rPr>
  </w:style>
  <w:style w:type="character" w:customStyle="1" w:styleId="lang-en">
    <w:name w:val="lang-en"/>
    <w:basedOn w:val="Policepardfaut"/>
    <w:rsid w:val="00E85418"/>
  </w:style>
  <w:style w:type="character" w:customStyle="1" w:styleId="citecrochet1">
    <w:name w:val="cite_crochet1"/>
    <w:basedOn w:val="Policepardfaut"/>
    <w:rsid w:val="00E85418"/>
    <w:rPr>
      <w:vanish/>
      <w:webHidden w:val="0"/>
      <w:specVanish w:val="0"/>
    </w:rPr>
  </w:style>
  <w:style w:type="character" w:styleId="Lienhypertextesuivivisit">
    <w:name w:val="FollowedHyperlink"/>
    <w:basedOn w:val="Policepardfaut"/>
    <w:uiPriority w:val="99"/>
    <w:semiHidden/>
    <w:unhideWhenUsed/>
    <w:rsid w:val="00935953"/>
    <w:rPr>
      <w:color w:val="800080"/>
      <w:u w:val="single"/>
    </w:rPr>
  </w:style>
  <w:style w:type="paragraph" w:customStyle="1" w:styleId="msonormal0">
    <w:name w:val="msonormal"/>
    <w:basedOn w:val="Normal"/>
    <w:rsid w:val="00935953"/>
    <w:pPr>
      <w:spacing w:before="100" w:beforeAutospacing="1" w:after="100" w:afterAutospacing="1" w:line="240" w:lineRule="auto"/>
    </w:pPr>
    <w:rPr>
      <w:rFonts w:ascii="Calibri" w:hAnsi="Calibri" w:cs="Calibri"/>
      <w:lang w:eastAsia="fr-FR"/>
    </w:rPr>
  </w:style>
  <w:style w:type="character" w:customStyle="1" w:styleId="emailstyle52">
    <w:name w:val="emailstyle52"/>
    <w:basedOn w:val="Policepardfaut"/>
    <w:semiHidden/>
    <w:rsid w:val="00935953"/>
    <w:rPr>
      <w:rFonts w:ascii="Calibri" w:hAnsi="Calibri" w:cs="Calibri" w:hint="default"/>
      <w:color w:val="auto"/>
    </w:rPr>
  </w:style>
  <w:style w:type="character" w:customStyle="1" w:styleId="emailstyle53">
    <w:name w:val="emailstyle53"/>
    <w:basedOn w:val="Policepardfaut"/>
    <w:semiHidden/>
    <w:rsid w:val="00935953"/>
    <w:rPr>
      <w:rFonts w:ascii="Calibri" w:hAnsi="Calibri" w:cs="Calibri" w:hint="default"/>
      <w:color w:val="auto"/>
    </w:rPr>
  </w:style>
  <w:style w:type="character" w:styleId="Mentionnonrsolue">
    <w:name w:val="Unresolved Mention"/>
    <w:basedOn w:val="Policepardfaut"/>
    <w:uiPriority w:val="99"/>
    <w:semiHidden/>
    <w:unhideWhenUsed/>
    <w:rsid w:val="00491F9F"/>
    <w:rPr>
      <w:color w:val="808080"/>
      <w:shd w:val="clear" w:color="auto" w:fill="E6E6E6"/>
    </w:rPr>
  </w:style>
  <w:style w:type="table" w:styleId="TableauListe3-Accentuation5">
    <w:name w:val="List Table 3 Accent 5"/>
    <w:basedOn w:val="TableauNormal"/>
    <w:uiPriority w:val="48"/>
    <w:rsid w:val="00C02CA4"/>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character" w:customStyle="1" w:styleId="st1">
    <w:name w:val="st1"/>
    <w:basedOn w:val="Policepardfaut"/>
    <w:rsid w:val="00370BF7"/>
  </w:style>
  <w:style w:type="paragraph" w:styleId="PrformatHTML">
    <w:name w:val="HTML Preformatted"/>
    <w:basedOn w:val="Normal"/>
    <w:link w:val="PrformatHTMLCar"/>
    <w:uiPriority w:val="99"/>
    <w:semiHidden/>
    <w:unhideWhenUsed/>
    <w:rsid w:val="00D17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hAnsi="Arial" w:cs="Arial"/>
      <w:color w:val="000000"/>
      <w:sz w:val="17"/>
      <w:szCs w:val="17"/>
      <w:lang w:eastAsia="fr-FR"/>
    </w:rPr>
  </w:style>
  <w:style w:type="character" w:customStyle="1" w:styleId="PrformatHTMLCar">
    <w:name w:val="Préformaté HTML Car"/>
    <w:basedOn w:val="Policepardfaut"/>
    <w:link w:val="PrformatHTML"/>
    <w:uiPriority w:val="99"/>
    <w:semiHidden/>
    <w:rsid w:val="00D17121"/>
    <w:rPr>
      <w:rFonts w:ascii="Arial" w:hAnsi="Arial" w:cs="Arial"/>
      <w:color w:val="000000"/>
      <w:sz w:val="17"/>
      <w:szCs w:val="17"/>
      <w:lang w:eastAsia="fr-FR"/>
    </w:rPr>
  </w:style>
  <w:style w:type="paragraph" w:customStyle="1" w:styleId="Puce2meniveau">
    <w:name w:val="Puce 2ème niveau"/>
    <w:basedOn w:val="Normal"/>
    <w:rsid w:val="00431989"/>
    <w:pPr>
      <w:numPr>
        <w:numId w:val="15"/>
      </w:numPr>
      <w:overflowPunct w:val="0"/>
      <w:autoSpaceDE w:val="0"/>
      <w:autoSpaceDN w:val="0"/>
      <w:adjustRightInd w:val="0"/>
      <w:spacing w:after="0" w:line="240" w:lineRule="auto"/>
      <w:jc w:val="both"/>
      <w:textAlignment w:val="baseline"/>
    </w:pPr>
    <w:rPr>
      <w:rFonts w:ascii="Arial" w:eastAsia="Times New Roman" w:hAnsi="Arial" w:cs="Times New Roman"/>
      <w:szCs w:val="20"/>
      <w:lang w:eastAsia="fr-FR"/>
    </w:rPr>
  </w:style>
  <w:style w:type="paragraph" w:styleId="Notedebasdepage">
    <w:name w:val="footnote text"/>
    <w:basedOn w:val="Normal"/>
    <w:link w:val="NotedebasdepageCar"/>
    <w:uiPriority w:val="99"/>
    <w:semiHidden/>
    <w:rsid w:val="00AE50C5"/>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semiHidden/>
    <w:rsid w:val="00AE50C5"/>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rsid w:val="00AE50C5"/>
    <w:rPr>
      <w:rFonts w:cs="Times New Roman"/>
      <w:vertAlign w:val="superscript"/>
    </w:rPr>
  </w:style>
  <w:style w:type="character" w:customStyle="1" w:styleId="ParagraphedelisteCar">
    <w:name w:val="Paragraphe de liste Car"/>
    <w:basedOn w:val="Policepardfaut"/>
    <w:link w:val="Paragraphedeliste"/>
    <w:uiPriority w:val="34"/>
    <w:locked/>
    <w:rsid w:val="00C16547"/>
  </w:style>
  <w:style w:type="character" w:customStyle="1" w:styleId="uioutputtext">
    <w:name w:val="uioutputtext"/>
    <w:basedOn w:val="Policepardfaut"/>
    <w:rsid w:val="003A20F9"/>
  </w:style>
  <w:style w:type="character" w:customStyle="1" w:styleId="tab-wrap-3">
    <w:name w:val="tab-wrap-3"/>
    <w:basedOn w:val="Policepardfaut"/>
    <w:rsid w:val="00112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0094">
      <w:bodyDiv w:val="1"/>
      <w:marLeft w:val="0"/>
      <w:marRight w:val="0"/>
      <w:marTop w:val="0"/>
      <w:marBottom w:val="0"/>
      <w:divBdr>
        <w:top w:val="none" w:sz="0" w:space="0" w:color="auto"/>
        <w:left w:val="none" w:sz="0" w:space="0" w:color="auto"/>
        <w:bottom w:val="none" w:sz="0" w:space="0" w:color="auto"/>
        <w:right w:val="none" w:sz="0" w:space="0" w:color="auto"/>
      </w:divBdr>
    </w:div>
    <w:div w:id="61879313">
      <w:bodyDiv w:val="1"/>
      <w:marLeft w:val="0"/>
      <w:marRight w:val="0"/>
      <w:marTop w:val="0"/>
      <w:marBottom w:val="0"/>
      <w:divBdr>
        <w:top w:val="none" w:sz="0" w:space="0" w:color="auto"/>
        <w:left w:val="none" w:sz="0" w:space="0" w:color="auto"/>
        <w:bottom w:val="none" w:sz="0" w:space="0" w:color="auto"/>
        <w:right w:val="none" w:sz="0" w:space="0" w:color="auto"/>
      </w:divBdr>
    </w:div>
    <w:div w:id="88087344">
      <w:bodyDiv w:val="1"/>
      <w:marLeft w:val="0"/>
      <w:marRight w:val="0"/>
      <w:marTop w:val="0"/>
      <w:marBottom w:val="0"/>
      <w:divBdr>
        <w:top w:val="none" w:sz="0" w:space="0" w:color="auto"/>
        <w:left w:val="none" w:sz="0" w:space="0" w:color="auto"/>
        <w:bottom w:val="none" w:sz="0" w:space="0" w:color="auto"/>
        <w:right w:val="none" w:sz="0" w:space="0" w:color="auto"/>
      </w:divBdr>
    </w:div>
    <w:div w:id="106855541">
      <w:bodyDiv w:val="1"/>
      <w:marLeft w:val="0"/>
      <w:marRight w:val="0"/>
      <w:marTop w:val="0"/>
      <w:marBottom w:val="0"/>
      <w:divBdr>
        <w:top w:val="none" w:sz="0" w:space="0" w:color="auto"/>
        <w:left w:val="none" w:sz="0" w:space="0" w:color="auto"/>
        <w:bottom w:val="none" w:sz="0" w:space="0" w:color="auto"/>
        <w:right w:val="none" w:sz="0" w:space="0" w:color="auto"/>
      </w:divBdr>
    </w:div>
    <w:div w:id="148177653">
      <w:bodyDiv w:val="1"/>
      <w:marLeft w:val="0"/>
      <w:marRight w:val="0"/>
      <w:marTop w:val="0"/>
      <w:marBottom w:val="0"/>
      <w:divBdr>
        <w:top w:val="none" w:sz="0" w:space="0" w:color="auto"/>
        <w:left w:val="none" w:sz="0" w:space="0" w:color="auto"/>
        <w:bottom w:val="none" w:sz="0" w:space="0" w:color="auto"/>
        <w:right w:val="none" w:sz="0" w:space="0" w:color="auto"/>
      </w:divBdr>
      <w:divsChild>
        <w:div w:id="1323969236">
          <w:marLeft w:val="0"/>
          <w:marRight w:val="0"/>
          <w:marTop w:val="0"/>
          <w:marBottom w:val="0"/>
          <w:divBdr>
            <w:top w:val="none" w:sz="0" w:space="0" w:color="auto"/>
            <w:left w:val="none" w:sz="0" w:space="0" w:color="auto"/>
            <w:bottom w:val="none" w:sz="0" w:space="0" w:color="auto"/>
            <w:right w:val="none" w:sz="0" w:space="0" w:color="auto"/>
          </w:divBdr>
          <w:divsChild>
            <w:div w:id="937325498">
              <w:marLeft w:val="0"/>
              <w:marRight w:val="0"/>
              <w:marTop w:val="0"/>
              <w:marBottom w:val="0"/>
              <w:divBdr>
                <w:top w:val="none" w:sz="0" w:space="0" w:color="auto"/>
                <w:left w:val="none" w:sz="0" w:space="0" w:color="auto"/>
                <w:bottom w:val="none" w:sz="0" w:space="0" w:color="auto"/>
                <w:right w:val="none" w:sz="0" w:space="0" w:color="auto"/>
              </w:divBdr>
              <w:divsChild>
                <w:div w:id="1579170588">
                  <w:marLeft w:val="0"/>
                  <w:marRight w:val="0"/>
                  <w:marTop w:val="0"/>
                  <w:marBottom w:val="0"/>
                  <w:divBdr>
                    <w:top w:val="none" w:sz="0" w:space="0" w:color="auto"/>
                    <w:left w:val="none" w:sz="0" w:space="0" w:color="auto"/>
                    <w:bottom w:val="none" w:sz="0" w:space="0" w:color="auto"/>
                    <w:right w:val="none" w:sz="0" w:space="0" w:color="auto"/>
                  </w:divBdr>
                  <w:divsChild>
                    <w:div w:id="15757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30678">
      <w:bodyDiv w:val="1"/>
      <w:marLeft w:val="0"/>
      <w:marRight w:val="0"/>
      <w:marTop w:val="0"/>
      <w:marBottom w:val="0"/>
      <w:divBdr>
        <w:top w:val="none" w:sz="0" w:space="0" w:color="auto"/>
        <w:left w:val="none" w:sz="0" w:space="0" w:color="auto"/>
        <w:bottom w:val="none" w:sz="0" w:space="0" w:color="auto"/>
        <w:right w:val="none" w:sz="0" w:space="0" w:color="auto"/>
      </w:divBdr>
    </w:div>
    <w:div w:id="199900462">
      <w:bodyDiv w:val="1"/>
      <w:marLeft w:val="0"/>
      <w:marRight w:val="0"/>
      <w:marTop w:val="0"/>
      <w:marBottom w:val="0"/>
      <w:divBdr>
        <w:top w:val="none" w:sz="0" w:space="0" w:color="auto"/>
        <w:left w:val="none" w:sz="0" w:space="0" w:color="auto"/>
        <w:bottom w:val="none" w:sz="0" w:space="0" w:color="auto"/>
        <w:right w:val="none" w:sz="0" w:space="0" w:color="auto"/>
      </w:divBdr>
    </w:div>
    <w:div w:id="212933217">
      <w:bodyDiv w:val="1"/>
      <w:marLeft w:val="0"/>
      <w:marRight w:val="0"/>
      <w:marTop w:val="0"/>
      <w:marBottom w:val="0"/>
      <w:divBdr>
        <w:top w:val="none" w:sz="0" w:space="0" w:color="auto"/>
        <w:left w:val="none" w:sz="0" w:space="0" w:color="auto"/>
        <w:bottom w:val="none" w:sz="0" w:space="0" w:color="auto"/>
        <w:right w:val="none" w:sz="0" w:space="0" w:color="auto"/>
      </w:divBdr>
    </w:div>
    <w:div w:id="215513882">
      <w:bodyDiv w:val="1"/>
      <w:marLeft w:val="0"/>
      <w:marRight w:val="0"/>
      <w:marTop w:val="0"/>
      <w:marBottom w:val="0"/>
      <w:divBdr>
        <w:top w:val="none" w:sz="0" w:space="0" w:color="auto"/>
        <w:left w:val="none" w:sz="0" w:space="0" w:color="auto"/>
        <w:bottom w:val="none" w:sz="0" w:space="0" w:color="auto"/>
        <w:right w:val="none" w:sz="0" w:space="0" w:color="auto"/>
      </w:divBdr>
    </w:div>
    <w:div w:id="260652629">
      <w:bodyDiv w:val="1"/>
      <w:marLeft w:val="0"/>
      <w:marRight w:val="0"/>
      <w:marTop w:val="0"/>
      <w:marBottom w:val="0"/>
      <w:divBdr>
        <w:top w:val="none" w:sz="0" w:space="0" w:color="auto"/>
        <w:left w:val="none" w:sz="0" w:space="0" w:color="auto"/>
        <w:bottom w:val="none" w:sz="0" w:space="0" w:color="auto"/>
        <w:right w:val="none" w:sz="0" w:space="0" w:color="auto"/>
      </w:divBdr>
    </w:div>
    <w:div w:id="282929205">
      <w:bodyDiv w:val="1"/>
      <w:marLeft w:val="0"/>
      <w:marRight w:val="0"/>
      <w:marTop w:val="0"/>
      <w:marBottom w:val="0"/>
      <w:divBdr>
        <w:top w:val="none" w:sz="0" w:space="0" w:color="auto"/>
        <w:left w:val="none" w:sz="0" w:space="0" w:color="auto"/>
        <w:bottom w:val="none" w:sz="0" w:space="0" w:color="auto"/>
        <w:right w:val="none" w:sz="0" w:space="0" w:color="auto"/>
      </w:divBdr>
    </w:div>
    <w:div w:id="295838693">
      <w:bodyDiv w:val="1"/>
      <w:marLeft w:val="0"/>
      <w:marRight w:val="0"/>
      <w:marTop w:val="0"/>
      <w:marBottom w:val="0"/>
      <w:divBdr>
        <w:top w:val="none" w:sz="0" w:space="0" w:color="auto"/>
        <w:left w:val="none" w:sz="0" w:space="0" w:color="auto"/>
        <w:bottom w:val="none" w:sz="0" w:space="0" w:color="auto"/>
        <w:right w:val="none" w:sz="0" w:space="0" w:color="auto"/>
      </w:divBdr>
    </w:div>
    <w:div w:id="297227533">
      <w:bodyDiv w:val="1"/>
      <w:marLeft w:val="0"/>
      <w:marRight w:val="0"/>
      <w:marTop w:val="0"/>
      <w:marBottom w:val="0"/>
      <w:divBdr>
        <w:top w:val="none" w:sz="0" w:space="0" w:color="auto"/>
        <w:left w:val="none" w:sz="0" w:space="0" w:color="auto"/>
        <w:bottom w:val="none" w:sz="0" w:space="0" w:color="auto"/>
        <w:right w:val="none" w:sz="0" w:space="0" w:color="auto"/>
      </w:divBdr>
    </w:div>
    <w:div w:id="332337965">
      <w:bodyDiv w:val="1"/>
      <w:marLeft w:val="0"/>
      <w:marRight w:val="0"/>
      <w:marTop w:val="0"/>
      <w:marBottom w:val="0"/>
      <w:divBdr>
        <w:top w:val="none" w:sz="0" w:space="0" w:color="auto"/>
        <w:left w:val="none" w:sz="0" w:space="0" w:color="auto"/>
        <w:bottom w:val="none" w:sz="0" w:space="0" w:color="auto"/>
        <w:right w:val="none" w:sz="0" w:space="0" w:color="auto"/>
      </w:divBdr>
    </w:div>
    <w:div w:id="342323837">
      <w:bodyDiv w:val="1"/>
      <w:marLeft w:val="0"/>
      <w:marRight w:val="0"/>
      <w:marTop w:val="0"/>
      <w:marBottom w:val="0"/>
      <w:divBdr>
        <w:top w:val="none" w:sz="0" w:space="0" w:color="auto"/>
        <w:left w:val="none" w:sz="0" w:space="0" w:color="auto"/>
        <w:bottom w:val="none" w:sz="0" w:space="0" w:color="auto"/>
        <w:right w:val="none" w:sz="0" w:space="0" w:color="auto"/>
      </w:divBdr>
    </w:div>
    <w:div w:id="359472298">
      <w:bodyDiv w:val="1"/>
      <w:marLeft w:val="0"/>
      <w:marRight w:val="0"/>
      <w:marTop w:val="0"/>
      <w:marBottom w:val="0"/>
      <w:divBdr>
        <w:top w:val="none" w:sz="0" w:space="0" w:color="auto"/>
        <w:left w:val="none" w:sz="0" w:space="0" w:color="auto"/>
        <w:bottom w:val="none" w:sz="0" w:space="0" w:color="auto"/>
        <w:right w:val="none" w:sz="0" w:space="0" w:color="auto"/>
      </w:divBdr>
    </w:div>
    <w:div w:id="366686848">
      <w:bodyDiv w:val="1"/>
      <w:marLeft w:val="0"/>
      <w:marRight w:val="0"/>
      <w:marTop w:val="0"/>
      <w:marBottom w:val="0"/>
      <w:divBdr>
        <w:top w:val="none" w:sz="0" w:space="0" w:color="auto"/>
        <w:left w:val="none" w:sz="0" w:space="0" w:color="auto"/>
        <w:bottom w:val="none" w:sz="0" w:space="0" w:color="auto"/>
        <w:right w:val="none" w:sz="0" w:space="0" w:color="auto"/>
      </w:divBdr>
    </w:div>
    <w:div w:id="367534608">
      <w:bodyDiv w:val="1"/>
      <w:marLeft w:val="0"/>
      <w:marRight w:val="0"/>
      <w:marTop w:val="0"/>
      <w:marBottom w:val="0"/>
      <w:divBdr>
        <w:top w:val="none" w:sz="0" w:space="0" w:color="auto"/>
        <w:left w:val="none" w:sz="0" w:space="0" w:color="auto"/>
        <w:bottom w:val="none" w:sz="0" w:space="0" w:color="auto"/>
        <w:right w:val="none" w:sz="0" w:space="0" w:color="auto"/>
      </w:divBdr>
    </w:div>
    <w:div w:id="419063063">
      <w:bodyDiv w:val="1"/>
      <w:marLeft w:val="0"/>
      <w:marRight w:val="0"/>
      <w:marTop w:val="0"/>
      <w:marBottom w:val="0"/>
      <w:divBdr>
        <w:top w:val="none" w:sz="0" w:space="0" w:color="auto"/>
        <w:left w:val="none" w:sz="0" w:space="0" w:color="auto"/>
        <w:bottom w:val="none" w:sz="0" w:space="0" w:color="auto"/>
        <w:right w:val="none" w:sz="0" w:space="0" w:color="auto"/>
      </w:divBdr>
    </w:div>
    <w:div w:id="419570591">
      <w:bodyDiv w:val="1"/>
      <w:marLeft w:val="0"/>
      <w:marRight w:val="0"/>
      <w:marTop w:val="0"/>
      <w:marBottom w:val="0"/>
      <w:divBdr>
        <w:top w:val="none" w:sz="0" w:space="0" w:color="auto"/>
        <w:left w:val="none" w:sz="0" w:space="0" w:color="auto"/>
        <w:bottom w:val="none" w:sz="0" w:space="0" w:color="auto"/>
        <w:right w:val="none" w:sz="0" w:space="0" w:color="auto"/>
      </w:divBdr>
    </w:div>
    <w:div w:id="433090920">
      <w:bodyDiv w:val="1"/>
      <w:marLeft w:val="0"/>
      <w:marRight w:val="0"/>
      <w:marTop w:val="0"/>
      <w:marBottom w:val="0"/>
      <w:divBdr>
        <w:top w:val="none" w:sz="0" w:space="0" w:color="auto"/>
        <w:left w:val="none" w:sz="0" w:space="0" w:color="auto"/>
        <w:bottom w:val="none" w:sz="0" w:space="0" w:color="auto"/>
        <w:right w:val="none" w:sz="0" w:space="0" w:color="auto"/>
      </w:divBdr>
    </w:div>
    <w:div w:id="471021554">
      <w:bodyDiv w:val="1"/>
      <w:marLeft w:val="0"/>
      <w:marRight w:val="0"/>
      <w:marTop w:val="0"/>
      <w:marBottom w:val="0"/>
      <w:divBdr>
        <w:top w:val="none" w:sz="0" w:space="0" w:color="auto"/>
        <w:left w:val="none" w:sz="0" w:space="0" w:color="auto"/>
        <w:bottom w:val="none" w:sz="0" w:space="0" w:color="auto"/>
        <w:right w:val="none" w:sz="0" w:space="0" w:color="auto"/>
      </w:divBdr>
    </w:div>
    <w:div w:id="482352457">
      <w:bodyDiv w:val="1"/>
      <w:marLeft w:val="0"/>
      <w:marRight w:val="0"/>
      <w:marTop w:val="0"/>
      <w:marBottom w:val="0"/>
      <w:divBdr>
        <w:top w:val="none" w:sz="0" w:space="0" w:color="auto"/>
        <w:left w:val="none" w:sz="0" w:space="0" w:color="auto"/>
        <w:bottom w:val="none" w:sz="0" w:space="0" w:color="auto"/>
        <w:right w:val="none" w:sz="0" w:space="0" w:color="auto"/>
      </w:divBdr>
    </w:div>
    <w:div w:id="505479875">
      <w:bodyDiv w:val="1"/>
      <w:marLeft w:val="0"/>
      <w:marRight w:val="0"/>
      <w:marTop w:val="0"/>
      <w:marBottom w:val="0"/>
      <w:divBdr>
        <w:top w:val="none" w:sz="0" w:space="0" w:color="auto"/>
        <w:left w:val="none" w:sz="0" w:space="0" w:color="auto"/>
        <w:bottom w:val="none" w:sz="0" w:space="0" w:color="auto"/>
        <w:right w:val="none" w:sz="0" w:space="0" w:color="auto"/>
      </w:divBdr>
    </w:div>
    <w:div w:id="512306890">
      <w:bodyDiv w:val="1"/>
      <w:marLeft w:val="0"/>
      <w:marRight w:val="0"/>
      <w:marTop w:val="0"/>
      <w:marBottom w:val="0"/>
      <w:divBdr>
        <w:top w:val="none" w:sz="0" w:space="0" w:color="auto"/>
        <w:left w:val="none" w:sz="0" w:space="0" w:color="auto"/>
        <w:bottom w:val="none" w:sz="0" w:space="0" w:color="auto"/>
        <w:right w:val="none" w:sz="0" w:space="0" w:color="auto"/>
      </w:divBdr>
    </w:div>
    <w:div w:id="516575721">
      <w:bodyDiv w:val="1"/>
      <w:marLeft w:val="0"/>
      <w:marRight w:val="0"/>
      <w:marTop w:val="0"/>
      <w:marBottom w:val="0"/>
      <w:divBdr>
        <w:top w:val="none" w:sz="0" w:space="0" w:color="auto"/>
        <w:left w:val="none" w:sz="0" w:space="0" w:color="auto"/>
        <w:bottom w:val="none" w:sz="0" w:space="0" w:color="auto"/>
        <w:right w:val="none" w:sz="0" w:space="0" w:color="auto"/>
      </w:divBdr>
    </w:div>
    <w:div w:id="518084882">
      <w:bodyDiv w:val="1"/>
      <w:marLeft w:val="0"/>
      <w:marRight w:val="0"/>
      <w:marTop w:val="0"/>
      <w:marBottom w:val="0"/>
      <w:divBdr>
        <w:top w:val="none" w:sz="0" w:space="0" w:color="auto"/>
        <w:left w:val="none" w:sz="0" w:space="0" w:color="auto"/>
        <w:bottom w:val="none" w:sz="0" w:space="0" w:color="auto"/>
        <w:right w:val="none" w:sz="0" w:space="0" w:color="auto"/>
      </w:divBdr>
    </w:div>
    <w:div w:id="523984341">
      <w:bodyDiv w:val="1"/>
      <w:marLeft w:val="0"/>
      <w:marRight w:val="0"/>
      <w:marTop w:val="0"/>
      <w:marBottom w:val="0"/>
      <w:divBdr>
        <w:top w:val="none" w:sz="0" w:space="0" w:color="auto"/>
        <w:left w:val="none" w:sz="0" w:space="0" w:color="auto"/>
        <w:bottom w:val="none" w:sz="0" w:space="0" w:color="auto"/>
        <w:right w:val="none" w:sz="0" w:space="0" w:color="auto"/>
      </w:divBdr>
    </w:div>
    <w:div w:id="529228303">
      <w:bodyDiv w:val="1"/>
      <w:marLeft w:val="0"/>
      <w:marRight w:val="0"/>
      <w:marTop w:val="0"/>
      <w:marBottom w:val="0"/>
      <w:divBdr>
        <w:top w:val="none" w:sz="0" w:space="0" w:color="auto"/>
        <w:left w:val="none" w:sz="0" w:space="0" w:color="auto"/>
        <w:bottom w:val="none" w:sz="0" w:space="0" w:color="auto"/>
        <w:right w:val="none" w:sz="0" w:space="0" w:color="auto"/>
      </w:divBdr>
    </w:div>
    <w:div w:id="537859973">
      <w:bodyDiv w:val="1"/>
      <w:marLeft w:val="0"/>
      <w:marRight w:val="0"/>
      <w:marTop w:val="0"/>
      <w:marBottom w:val="0"/>
      <w:divBdr>
        <w:top w:val="none" w:sz="0" w:space="0" w:color="auto"/>
        <w:left w:val="none" w:sz="0" w:space="0" w:color="auto"/>
        <w:bottom w:val="none" w:sz="0" w:space="0" w:color="auto"/>
        <w:right w:val="none" w:sz="0" w:space="0" w:color="auto"/>
      </w:divBdr>
    </w:div>
    <w:div w:id="590699187">
      <w:bodyDiv w:val="1"/>
      <w:marLeft w:val="0"/>
      <w:marRight w:val="0"/>
      <w:marTop w:val="0"/>
      <w:marBottom w:val="0"/>
      <w:divBdr>
        <w:top w:val="none" w:sz="0" w:space="0" w:color="auto"/>
        <w:left w:val="none" w:sz="0" w:space="0" w:color="auto"/>
        <w:bottom w:val="none" w:sz="0" w:space="0" w:color="auto"/>
        <w:right w:val="none" w:sz="0" w:space="0" w:color="auto"/>
      </w:divBdr>
    </w:div>
    <w:div w:id="593905546">
      <w:bodyDiv w:val="1"/>
      <w:marLeft w:val="0"/>
      <w:marRight w:val="0"/>
      <w:marTop w:val="0"/>
      <w:marBottom w:val="0"/>
      <w:divBdr>
        <w:top w:val="none" w:sz="0" w:space="0" w:color="auto"/>
        <w:left w:val="none" w:sz="0" w:space="0" w:color="auto"/>
        <w:bottom w:val="none" w:sz="0" w:space="0" w:color="auto"/>
        <w:right w:val="none" w:sz="0" w:space="0" w:color="auto"/>
      </w:divBdr>
    </w:div>
    <w:div w:id="608004662">
      <w:bodyDiv w:val="1"/>
      <w:marLeft w:val="0"/>
      <w:marRight w:val="0"/>
      <w:marTop w:val="0"/>
      <w:marBottom w:val="0"/>
      <w:divBdr>
        <w:top w:val="none" w:sz="0" w:space="0" w:color="auto"/>
        <w:left w:val="none" w:sz="0" w:space="0" w:color="auto"/>
        <w:bottom w:val="none" w:sz="0" w:space="0" w:color="auto"/>
        <w:right w:val="none" w:sz="0" w:space="0" w:color="auto"/>
      </w:divBdr>
    </w:div>
    <w:div w:id="623774070">
      <w:bodyDiv w:val="1"/>
      <w:marLeft w:val="0"/>
      <w:marRight w:val="0"/>
      <w:marTop w:val="0"/>
      <w:marBottom w:val="0"/>
      <w:divBdr>
        <w:top w:val="none" w:sz="0" w:space="0" w:color="auto"/>
        <w:left w:val="none" w:sz="0" w:space="0" w:color="auto"/>
        <w:bottom w:val="none" w:sz="0" w:space="0" w:color="auto"/>
        <w:right w:val="none" w:sz="0" w:space="0" w:color="auto"/>
      </w:divBdr>
    </w:div>
    <w:div w:id="679041937">
      <w:bodyDiv w:val="1"/>
      <w:marLeft w:val="0"/>
      <w:marRight w:val="0"/>
      <w:marTop w:val="0"/>
      <w:marBottom w:val="0"/>
      <w:divBdr>
        <w:top w:val="none" w:sz="0" w:space="0" w:color="auto"/>
        <w:left w:val="none" w:sz="0" w:space="0" w:color="auto"/>
        <w:bottom w:val="none" w:sz="0" w:space="0" w:color="auto"/>
        <w:right w:val="none" w:sz="0" w:space="0" w:color="auto"/>
      </w:divBdr>
      <w:divsChild>
        <w:div w:id="1830557632">
          <w:marLeft w:val="0"/>
          <w:marRight w:val="0"/>
          <w:marTop w:val="0"/>
          <w:marBottom w:val="0"/>
          <w:divBdr>
            <w:top w:val="none" w:sz="0" w:space="0" w:color="auto"/>
            <w:left w:val="none" w:sz="0" w:space="0" w:color="auto"/>
            <w:bottom w:val="none" w:sz="0" w:space="0" w:color="auto"/>
            <w:right w:val="none" w:sz="0" w:space="0" w:color="auto"/>
          </w:divBdr>
          <w:divsChild>
            <w:div w:id="165171398">
              <w:marLeft w:val="0"/>
              <w:marRight w:val="0"/>
              <w:marTop w:val="0"/>
              <w:marBottom w:val="0"/>
              <w:divBdr>
                <w:top w:val="none" w:sz="0" w:space="0" w:color="auto"/>
                <w:left w:val="none" w:sz="0" w:space="0" w:color="auto"/>
                <w:bottom w:val="none" w:sz="0" w:space="0" w:color="auto"/>
                <w:right w:val="none" w:sz="0" w:space="0" w:color="auto"/>
              </w:divBdr>
              <w:divsChild>
                <w:div w:id="76753122">
                  <w:marLeft w:val="0"/>
                  <w:marRight w:val="0"/>
                  <w:marTop w:val="0"/>
                  <w:marBottom w:val="0"/>
                  <w:divBdr>
                    <w:top w:val="none" w:sz="0" w:space="0" w:color="auto"/>
                    <w:left w:val="none" w:sz="0" w:space="0" w:color="auto"/>
                    <w:bottom w:val="none" w:sz="0" w:space="0" w:color="auto"/>
                    <w:right w:val="none" w:sz="0" w:space="0" w:color="auto"/>
                  </w:divBdr>
                  <w:divsChild>
                    <w:div w:id="50000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314035">
      <w:bodyDiv w:val="1"/>
      <w:marLeft w:val="0"/>
      <w:marRight w:val="0"/>
      <w:marTop w:val="0"/>
      <w:marBottom w:val="0"/>
      <w:divBdr>
        <w:top w:val="none" w:sz="0" w:space="0" w:color="auto"/>
        <w:left w:val="none" w:sz="0" w:space="0" w:color="auto"/>
        <w:bottom w:val="none" w:sz="0" w:space="0" w:color="auto"/>
        <w:right w:val="none" w:sz="0" w:space="0" w:color="auto"/>
      </w:divBdr>
    </w:div>
    <w:div w:id="699284477">
      <w:bodyDiv w:val="1"/>
      <w:marLeft w:val="0"/>
      <w:marRight w:val="0"/>
      <w:marTop w:val="0"/>
      <w:marBottom w:val="0"/>
      <w:divBdr>
        <w:top w:val="none" w:sz="0" w:space="0" w:color="auto"/>
        <w:left w:val="none" w:sz="0" w:space="0" w:color="auto"/>
        <w:bottom w:val="none" w:sz="0" w:space="0" w:color="auto"/>
        <w:right w:val="none" w:sz="0" w:space="0" w:color="auto"/>
      </w:divBdr>
    </w:div>
    <w:div w:id="704259276">
      <w:bodyDiv w:val="1"/>
      <w:marLeft w:val="0"/>
      <w:marRight w:val="0"/>
      <w:marTop w:val="0"/>
      <w:marBottom w:val="0"/>
      <w:divBdr>
        <w:top w:val="none" w:sz="0" w:space="0" w:color="auto"/>
        <w:left w:val="none" w:sz="0" w:space="0" w:color="auto"/>
        <w:bottom w:val="none" w:sz="0" w:space="0" w:color="auto"/>
        <w:right w:val="none" w:sz="0" w:space="0" w:color="auto"/>
      </w:divBdr>
    </w:div>
    <w:div w:id="714231152">
      <w:bodyDiv w:val="1"/>
      <w:marLeft w:val="0"/>
      <w:marRight w:val="0"/>
      <w:marTop w:val="0"/>
      <w:marBottom w:val="0"/>
      <w:divBdr>
        <w:top w:val="none" w:sz="0" w:space="0" w:color="auto"/>
        <w:left w:val="none" w:sz="0" w:space="0" w:color="auto"/>
        <w:bottom w:val="none" w:sz="0" w:space="0" w:color="auto"/>
        <w:right w:val="none" w:sz="0" w:space="0" w:color="auto"/>
      </w:divBdr>
    </w:div>
    <w:div w:id="719667268">
      <w:bodyDiv w:val="1"/>
      <w:marLeft w:val="0"/>
      <w:marRight w:val="0"/>
      <w:marTop w:val="0"/>
      <w:marBottom w:val="0"/>
      <w:divBdr>
        <w:top w:val="none" w:sz="0" w:space="0" w:color="auto"/>
        <w:left w:val="none" w:sz="0" w:space="0" w:color="auto"/>
        <w:bottom w:val="none" w:sz="0" w:space="0" w:color="auto"/>
        <w:right w:val="none" w:sz="0" w:space="0" w:color="auto"/>
      </w:divBdr>
    </w:div>
    <w:div w:id="752237124">
      <w:bodyDiv w:val="1"/>
      <w:marLeft w:val="0"/>
      <w:marRight w:val="0"/>
      <w:marTop w:val="0"/>
      <w:marBottom w:val="0"/>
      <w:divBdr>
        <w:top w:val="none" w:sz="0" w:space="0" w:color="auto"/>
        <w:left w:val="none" w:sz="0" w:space="0" w:color="auto"/>
        <w:bottom w:val="none" w:sz="0" w:space="0" w:color="auto"/>
        <w:right w:val="none" w:sz="0" w:space="0" w:color="auto"/>
      </w:divBdr>
      <w:divsChild>
        <w:div w:id="2122533434">
          <w:marLeft w:val="0"/>
          <w:marRight w:val="0"/>
          <w:marTop w:val="0"/>
          <w:marBottom w:val="0"/>
          <w:divBdr>
            <w:top w:val="none" w:sz="0" w:space="0" w:color="auto"/>
            <w:left w:val="none" w:sz="0" w:space="0" w:color="auto"/>
            <w:bottom w:val="none" w:sz="0" w:space="0" w:color="auto"/>
            <w:right w:val="none" w:sz="0" w:space="0" w:color="auto"/>
          </w:divBdr>
          <w:divsChild>
            <w:div w:id="1983996121">
              <w:marLeft w:val="0"/>
              <w:marRight w:val="0"/>
              <w:marTop w:val="0"/>
              <w:marBottom w:val="0"/>
              <w:divBdr>
                <w:top w:val="none" w:sz="0" w:space="0" w:color="auto"/>
                <w:left w:val="none" w:sz="0" w:space="0" w:color="auto"/>
                <w:bottom w:val="none" w:sz="0" w:space="0" w:color="auto"/>
                <w:right w:val="none" w:sz="0" w:space="0" w:color="auto"/>
              </w:divBdr>
              <w:divsChild>
                <w:div w:id="1584529988">
                  <w:marLeft w:val="0"/>
                  <w:marRight w:val="0"/>
                  <w:marTop w:val="0"/>
                  <w:marBottom w:val="0"/>
                  <w:divBdr>
                    <w:top w:val="none" w:sz="0" w:space="0" w:color="auto"/>
                    <w:left w:val="none" w:sz="0" w:space="0" w:color="auto"/>
                    <w:bottom w:val="none" w:sz="0" w:space="0" w:color="auto"/>
                    <w:right w:val="none" w:sz="0" w:space="0" w:color="auto"/>
                  </w:divBdr>
                  <w:divsChild>
                    <w:div w:id="148362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862231">
      <w:bodyDiv w:val="1"/>
      <w:marLeft w:val="0"/>
      <w:marRight w:val="0"/>
      <w:marTop w:val="0"/>
      <w:marBottom w:val="0"/>
      <w:divBdr>
        <w:top w:val="none" w:sz="0" w:space="0" w:color="auto"/>
        <w:left w:val="none" w:sz="0" w:space="0" w:color="auto"/>
        <w:bottom w:val="none" w:sz="0" w:space="0" w:color="auto"/>
        <w:right w:val="none" w:sz="0" w:space="0" w:color="auto"/>
      </w:divBdr>
    </w:div>
    <w:div w:id="788282087">
      <w:bodyDiv w:val="1"/>
      <w:marLeft w:val="0"/>
      <w:marRight w:val="0"/>
      <w:marTop w:val="0"/>
      <w:marBottom w:val="0"/>
      <w:divBdr>
        <w:top w:val="none" w:sz="0" w:space="0" w:color="auto"/>
        <w:left w:val="none" w:sz="0" w:space="0" w:color="auto"/>
        <w:bottom w:val="none" w:sz="0" w:space="0" w:color="auto"/>
        <w:right w:val="none" w:sz="0" w:space="0" w:color="auto"/>
      </w:divBdr>
    </w:div>
    <w:div w:id="810172496">
      <w:bodyDiv w:val="1"/>
      <w:marLeft w:val="0"/>
      <w:marRight w:val="0"/>
      <w:marTop w:val="0"/>
      <w:marBottom w:val="0"/>
      <w:divBdr>
        <w:top w:val="none" w:sz="0" w:space="0" w:color="auto"/>
        <w:left w:val="none" w:sz="0" w:space="0" w:color="auto"/>
        <w:bottom w:val="none" w:sz="0" w:space="0" w:color="auto"/>
        <w:right w:val="none" w:sz="0" w:space="0" w:color="auto"/>
      </w:divBdr>
    </w:div>
    <w:div w:id="822816653">
      <w:bodyDiv w:val="1"/>
      <w:marLeft w:val="0"/>
      <w:marRight w:val="0"/>
      <w:marTop w:val="0"/>
      <w:marBottom w:val="0"/>
      <w:divBdr>
        <w:top w:val="none" w:sz="0" w:space="0" w:color="auto"/>
        <w:left w:val="none" w:sz="0" w:space="0" w:color="auto"/>
        <w:bottom w:val="none" w:sz="0" w:space="0" w:color="auto"/>
        <w:right w:val="none" w:sz="0" w:space="0" w:color="auto"/>
      </w:divBdr>
    </w:div>
    <w:div w:id="830368295">
      <w:bodyDiv w:val="1"/>
      <w:marLeft w:val="0"/>
      <w:marRight w:val="0"/>
      <w:marTop w:val="0"/>
      <w:marBottom w:val="0"/>
      <w:divBdr>
        <w:top w:val="none" w:sz="0" w:space="0" w:color="auto"/>
        <w:left w:val="none" w:sz="0" w:space="0" w:color="auto"/>
        <w:bottom w:val="none" w:sz="0" w:space="0" w:color="auto"/>
        <w:right w:val="none" w:sz="0" w:space="0" w:color="auto"/>
      </w:divBdr>
    </w:div>
    <w:div w:id="835804882">
      <w:bodyDiv w:val="1"/>
      <w:marLeft w:val="0"/>
      <w:marRight w:val="0"/>
      <w:marTop w:val="0"/>
      <w:marBottom w:val="0"/>
      <w:divBdr>
        <w:top w:val="none" w:sz="0" w:space="0" w:color="auto"/>
        <w:left w:val="none" w:sz="0" w:space="0" w:color="auto"/>
        <w:bottom w:val="none" w:sz="0" w:space="0" w:color="auto"/>
        <w:right w:val="none" w:sz="0" w:space="0" w:color="auto"/>
      </w:divBdr>
    </w:div>
    <w:div w:id="841359433">
      <w:bodyDiv w:val="1"/>
      <w:marLeft w:val="0"/>
      <w:marRight w:val="0"/>
      <w:marTop w:val="0"/>
      <w:marBottom w:val="0"/>
      <w:divBdr>
        <w:top w:val="none" w:sz="0" w:space="0" w:color="auto"/>
        <w:left w:val="none" w:sz="0" w:space="0" w:color="auto"/>
        <w:bottom w:val="none" w:sz="0" w:space="0" w:color="auto"/>
        <w:right w:val="none" w:sz="0" w:space="0" w:color="auto"/>
      </w:divBdr>
    </w:div>
    <w:div w:id="934361584">
      <w:bodyDiv w:val="1"/>
      <w:marLeft w:val="0"/>
      <w:marRight w:val="0"/>
      <w:marTop w:val="0"/>
      <w:marBottom w:val="0"/>
      <w:divBdr>
        <w:top w:val="none" w:sz="0" w:space="0" w:color="auto"/>
        <w:left w:val="none" w:sz="0" w:space="0" w:color="auto"/>
        <w:bottom w:val="none" w:sz="0" w:space="0" w:color="auto"/>
        <w:right w:val="none" w:sz="0" w:space="0" w:color="auto"/>
      </w:divBdr>
    </w:div>
    <w:div w:id="935210026">
      <w:bodyDiv w:val="1"/>
      <w:marLeft w:val="0"/>
      <w:marRight w:val="0"/>
      <w:marTop w:val="0"/>
      <w:marBottom w:val="0"/>
      <w:divBdr>
        <w:top w:val="none" w:sz="0" w:space="0" w:color="auto"/>
        <w:left w:val="none" w:sz="0" w:space="0" w:color="auto"/>
        <w:bottom w:val="none" w:sz="0" w:space="0" w:color="auto"/>
        <w:right w:val="none" w:sz="0" w:space="0" w:color="auto"/>
      </w:divBdr>
    </w:div>
    <w:div w:id="942147624">
      <w:bodyDiv w:val="1"/>
      <w:marLeft w:val="0"/>
      <w:marRight w:val="0"/>
      <w:marTop w:val="0"/>
      <w:marBottom w:val="0"/>
      <w:divBdr>
        <w:top w:val="none" w:sz="0" w:space="0" w:color="auto"/>
        <w:left w:val="none" w:sz="0" w:space="0" w:color="auto"/>
        <w:bottom w:val="none" w:sz="0" w:space="0" w:color="auto"/>
        <w:right w:val="none" w:sz="0" w:space="0" w:color="auto"/>
      </w:divBdr>
    </w:div>
    <w:div w:id="950630318">
      <w:bodyDiv w:val="1"/>
      <w:marLeft w:val="0"/>
      <w:marRight w:val="0"/>
      <w:marTop w:val="0"/>
      <w:marBottom w:val="0"/>
      <w:divBdr>
        <w:top w:val="none" w:sz="0" w:space="0" w:color="auto"/>
        <w:left w:val="none" w:sz="0" w:space="0" w:color="auto"/>
        <w:bottom w:val="none" w:sz="0" w:space="0" w:color="auto"/>
        <w:right w:val="none" w:sz="0" w:space="0" w:color="auto"/>
      </w:divBdr>
    </w:div>
    <w:div w:id="984773086">
      <w:bodyDiv w:val="1"/>
      <w:marLeft w:val="0"/>
      <w:marRight w:val="0"/>
      <w:marTop w:val="0"/>
      <w:marBottom w:val="0"/>
      <w:divBdr>
        <w:top w:val="none" w:sz="0" w:space="0" w:color="auto"/>
        <w:left w:val="none" w:sz="0" w:space="0" w:color="auto"/>
        <w:bottom w:val="none" w:sz="0" w:space="0" w:color="auto"/>
        <w:right w:val="none" w:sz="0" w:space="0" w:color="auto"/>
      </w:divBdr>
    </w:div>
    <w:div w:id="995257210">
      <w:bodyDiv w:val="1"/>
      <w:marLeft w:val="0"/>
      <w:marRight w:val="0"/>
      <w:marTop w:val="0"/>
      <w:marBottom w:val="0"/>
      <w:divBdr>
        <w:top w:val="none" w:sz="0" w:space="0" w:color="auto"/>
        <w:left w:val="none" w:sz="0" w:space="0" w:color="auto"/>
        <w:bottom w:val="none" w:sz="0" w:space="0" w:color="auto"/>
        <w:right w:val="none" w:sz="0" w:space="0" w:color="auto"/>
      </w:divBdr>
    </w:div>
    <w:div w:id="1008218047">
      <w:bodyDiv w:val="1"/>
      <w:marLeft w:val="0"/>
      <w:marRight w:val="0"/>
      <w:marTop w:val="0"/>
      <w:marBottom w:val="0"/>
      <w:divBdr>
        <w:top w:val="none" w:sz="0" w:space="0" w:color="auto"/>
        <w:left w:val="none" w:sz="0" w:space="0" w:color="auto"/>
        <w:bottom w:val="none" w:sz="0" w:space="0" w:color="auto"/>
        <w:right w:val="none" w:sz="0" w:space="0" w:color="auto"/>
      </w:divBdr>
    </w:div>
    <w:div w:id="1010715869">
      <w:bodyDiv w:val="1"/>
      <w:marLeft w:val="0"/>
      <w:marRight w:val="0"/>
      <w:marTop w:val="0"/>
      <w:marBottom w:val="0"/>
      <w:divBdr>
        <w:top w:val="none" w:sz="0" w:space="0" w:color="auto"/>
        <w:left w:val="none" w:sz="0" w:space="0" w:color="auto"/>
        <w:bottom w:val="none" w:sz="0" w:space="0" w:color="auto"/>
        <w:right w:val="none" w:sz="0" w:space="0" w:color="auto"/>
      </w:divBdr>
    </w:div>
    <w:div w:id="1037048770">
      <w:bodyDiv w:val="1"/>
      <w:marLeft w:val="0"/>
      <w:marRight w:val="0"/>
      <w:marTop w:val="0"/>
      <w:marBottom w:val="0"/>
      <w:divBdr>
        <w:top w:val="none" w:sz="0" w:space="0" w:color="auto"/>
        <w:left w:val="none" w:sz="0" w:space="0" w:color="auto"/>
        <w:bottom w:val="none" w:sz="0" w:space="0" w:color="auto"/>
        <w:right w:val="none" w:sz="0" w:space="0" w:color="auto"/>
      </w:divBdr>
    </w:div>
    <w:div w:id="1039235292">
      <w:bodyDiv w:val="1"/>
      <w:marLeft w:val="0"/>
      <w:marRight w:val="0"/>
      <w:marTop w:val="0"/>
      <w:marBottom w:val="0"/>
      <w:divBdr>
        <w:top w:val="none" w:sz="0" w:space="0" w:color="auto"/>
        <w:left w:val="none" w:sz="0" w:space="0" w:color="auto"/>
        <w:bottom w:val="none" w:sz="0" w:space="0" w:color="auto"/>
        <w:right w:val="none" w:sz="0" w:space="0" w:color="auto"/>
      </w:divBdr>
    </w:div>
    <w:div w:id="1054231201">
      <w:bodyDiv w:val="1"/>
      <w:marLeft w:val="0"/>
      <w:marRight w:val="0"/>
      <w:marTop w:val="0"/>
      <w:marBottom w:val="0"/>
      <w:divBdr>
        <w:top w:val="none" w:sz="0" w:space="0" w:color="auto"/>
        <w:left w:val="none" w:sz="0" w:space="0" w:color="auto"/>
        <w:bottom w:val="none" w:sz="0" w:space="0" w:color="auto"/>
        <w:right w:val="none" w:sz="0" w:space="0" w:color="auto"/>
      </w:divBdr>
    </w:div>
    <w:div w:id="1162891200">
      <w:bodyDiv w:val="1"/>
      <w:marLeft w:val="0"/>
      <w:marRight w:val="0"/>
      <w:marTop w:val="0"/>
      <w:marBottom w:val="0"/>
      <w:divBdr>
        <w:top w:val="none" w:sz="0" w:space="0" w:color="auto"/>
        <w:left w:val="none" w:sz="0" w:space="0" w:color="auto"/>
        <w:bottom w:val="none" w:sz="0" w:space="0" w:color="auto"/>
        <w:right w:val="none" w:sz="0" w:space="0" w:color="auto"/>
      </w:divBdr>
    </w:div>
    <w:div w:id="1174687334">
      <w:bodyDiv w:val="1"/>
      <w:marLeft w:val="0"/>
      <w:marRight w:val="0"/>
      <w:marTop w:val="0"/>
      <w:marBottom w:val="0"/>
      <w:divBdr>
        <w:top w:val="none" w:sz="0" w:space="0" w:color="auto"/>
        <w:left w:val="none" w:sz="0" w:space="0" w:color="auto"/>
        <w:bottom w:val="none" w:sz="0" w:space="0" w:color="auto"/>
        <w:right w:val="none" w:sz="0" w:space="0" w:color="auto"/>
      </w:divBdr>
    </w:div>
    <w:div w:id="1198391819">
      <w:bodyDiv w:val="1"/>
      <w:marLeft w:val="0"/>
      <w:marRight w:val="0"/>
      <w:marTop w:val="0"/>
      <w:marBottom w:val="0"/>
      <w:divBdr>
        <w:top w:val="none" w:sz="0" w:space="0" w:color="auto"/>
        <w:left w:val="none" w:sz="0" w:space="0" w:color="auto"/>
        <w:bottom w:val="none" w:sz="0" w:space="0" w:color="auto"/>
        <w:right w:val="none" w:sz="0" w:space="0" w:color="auto"/>
      </w:divBdr>
    </w:div>
    <w:div w:id="1205557425">
      <w:bodyDiv w:val="1"/>
      <w:marLeft w:val="0"/>
      <w:marRight w:val="0"/>
      <w:marTop w:val="0"/>
      <w:marBottom w:val="0"/>
      <w:divBdr>
        <w:top w:val="none" w:sz="0" w:space="0" w:color="auto"/>
        <w:left w:val="none" w:sz="0" w:space="0" w:color="auto"/>
        <w:bottom w:val="none" w:sz="0" w:space="0" w:color="auto"/>
        <w:right w:val="none" w:sz="0" w:space="0" w:color="auto"/>
      </w:divBdr>
    </w:div>
    <w:div w:id="1215509541">
      <w:bodyDiv w:val="1"/>
      <w:marLeft w:val="0"/>
      <w:marRight w:val="0"/>
      <w:marTop w:val="0"/>
      <w:marBottom w:val="0"/>
      <w:divBdr>
        <w:top w:val="none" w:sz="0" w:space="0" w:color="auto"/>
        <w:left w:val="none" w:sz="0" w:space="0" w:color="auto"/>
        <w:bottom w:val="none" w:sz="0" w:space="0" w:color="auto"/>
        <w:right w:val="none" w:sz="0" w:space="0" w:color="auto"/>
      </w:divBdr>
    </w:div>
    <w:div w:id="1241645882">
      <w:bodyDiv w:val="1"/>
      <w:marLeft w:val="0"/>
      <w:marRight w:val="0"/>
      <w:marTop w:val="0"/>
      <w:marBottom w:val="0"/>
      <w:divBdr>
        <w:top w:val="none" w:sz="0" w:space="0" w:color="auto"/>
        <w:left w:val="none" w:sz="0" w:space="0" w:color="auto"/>
        <w:bottom w:val="none" w:sz="0" w:space="0" w:color="auto"/>
        <w:right w:val="none" w:sz="0" w:space="0" w:color="auto"/>
      </w:divBdr>
    </w:div>
    <w:div w:id="1253129901">
      <w:bodyDiv w:val="1"/>
      <w:marLeft w:val="0"/>
      <w:marRight w:val="0"/>
      <w:marTop w:val="0"/>
      <w:marBottom w:val="0"/>
      <w:divBdr>
        <w:top w:val="none" w:sz="0" w:space="0" w:color="auto"/>
        <w:left w:val="none" w:sz="0" w:space="0" w:color="auto"/>
        <w:bottom w:val="none" w:sz="0" w:space="0" w:color="auto"/>
        <w:right w:val="none" w:sz="0" w:space="0" w:color="auto"/>
      </w:divBdr>
      <w:divsChild>
        <w:div w:id="1504009484">
          <w:marLeft w:val="0"/>
          <w:marRight w:val="0"/>
          <w:marTop w:val="0"/>
          <w:marBottom w:val="0"/>
          <w:divBdr>
            <w:top w:val="none" w:sz="0" w:space="0" w:color="auto"/>
            <w:left w:val="none" w:sz="0" w:space="0" w:color="auto"/>
            <w:bottom w:val="none" w:sz="0" w:space="0" w:color="auto"/>
            <w:right w:val="none" w:sz="0" w:space="0" w:color="auto"/>
          </w:divBdr>
          <w:divsChild>
            <w:div w:id="803352545">
              <w:marLeft w:val="0"/>
              <w:marRight w:val="0"/>
              <w:marTop w:val="0"/>
              <w:marBottom w:val="0"/>
              <w:divBdr>
                <w:top w:val="none" w:sz="0" w:space="0" w:color="auto"/>
                <w:left w:val="none" w:sz="0" w:space="0" w:color="auto"/>
                <w:bottom w:val="none" w:sz="0" w:space="0" w:color="auto"/>
                <w:right w:val="none" w:sz="0" w:space="0" w:color="auto"/>
              </w:divBdr>
              <w:divsChild>
                <w:div w:id="2096704896">
                  <w:marLeft w:val="0"/>
                  <w:marRight w:val="0"/>
                  <w:marTop w:val="0"/>
                  <w:marBottom w:val="0"/>
                  <w:divBdr>
                    <w:top w:val="none" w:sz="0" w:space="0" w:color="auto"/>
                    <w:left w:val="none" w:sz="0" w:space="0" w:color="auto"/>
                    <w:bottom w:val="none" w:sz="0" w:space="0" w:color="auto"/>
                    <w:right w:val="none" w:sz="0" w:space="0" w:color="auto"/>
                  </w:divBdr>
                  <w:divsChild>
                    <w:div w:id="2128154802">
                      <w:marLeft w:val="0"/>
                      <w:marRight w:val="0"/>
                      <w:marTop w:val="0"/>
                      <w:marBottom w:val="0"/>
                      <w:divBdr>
                        <w:top w:val="none" w:sz="0" w:space="0" w:color="auto"/>
                        <w:left w:val="none" w:sz="0" w:space="0" w:color="auto"/>
                        <w:bottom w:val="none" w:sz="0" w:space="0" w:color="auto"/>
                        <w:right w:val="none" w:sz="0" w:space="0" w:color="auto"/>
                      </w:divBdr>
                      <w:divsChild>
                        <w:div w:id="777214045">
                          <w:marLeft w:val="-150"/>
                          <w:marRight w:val="-150"/>
                          <w:marTop w:val="0"/>
                          <w:marBottom w:val="0"/>
                          <w:divBdr>
                            <w:top w:val="none" w:sz="0" w:space="0" w:color="auto"/>
                            <w:left w:val="none" w:sz="0" w:space="0" w:color="auto"/>
                            <w:bottom w:val="none" w:sz="0" w:space="0" w:color="auto"/>
                            <w:right w:val="none" w:sz="0" w:space="0" w:color="auto"/>
                          </w:divBdr>
                          <w:divsChild>
                            <w:div w:id="42561395">
                              <w:marLeft w:val="0"/>
                              <w:marRight w:val="0"/>
                              <w:marTop w:val="0"/>
                              <w:marBottom w:val="0"/>
                              <w:divBdr>
                                <w:top w:val="none" w:sz="0" w:space="0" w:color="auto"/>
                                <w:left w:val="none" w:sz="0" w:space="0" w:color="auto"/>
                                <w:bottom w:val="none" w:sz="0" w:space="0" w:color="auto"/>
                                <w:right w:val="none" w:sz="0" w:space="0" w:color="auto"/>
                              </w:divBdr>
                              <w:divsChild>
                                <w:div w:id="105231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8930709">
      <w:bodyDiv w:val="1"/>
      <w:marLeft w:val="0"/>
      <w:marRight w:val="0"/>
      <w:marTop w:val="0"/>
      <w:marBottom w:val="0"/>
      <w:divBdr>
        <w:top w:val="none" w:sz="0" w:space="0" w:color="auto"/>
        <w:left w:val="none" w:sz="0" w:space="0" w:color="auto"/>
        <w:bottom w:val="none" w:sz="0" w:space="0" w:color="auto"/>
        <w:right w:val="none" w:sz="0" w:space="0" w:color="auto"/>
      </w:divBdr>
    </w:div>
    <w:div w:id="1277180366">
      <w:bodyDiv w:val="1"/>
      <w:marLeft w:val="0"/>
      <w:marRight w:val="0"/>
      <w:marTop w:val="0"/>
      <w:marBottom w:val="0"/>
      <w:divBdr>
        <w:top w:val="none" w:sz="0" w:space="0" w:color="auto"/>
        <w:left w:val="none" w:sz="0" w:space="0" w:color="auto"/>
        <w:bottom w:val="none" w:sz="0" w:space="0" w:color="auto"/>
        <w:right w:val="none" w:sz="0" w:space="0" w:color="auto"/>
      </w:divBdr>
    </w:div>
    <w:div w:id="1305044107">
      <w:bodyDiv w:val="1"/>
      <w:marLeft w:val="0"/>
      <w:marRight w:val="0"/>
      <w:marTop w:val="0"/>
      <w:marBottom w:val="0"/>
      <w:divBdr>
        <w:top w:val="none" w:sz="0" w:space="0" w:color="auto"/>
        <w:left w:val="none" w:sz="0" w:space="0" w:color="auto"/>
        <w:bottom w:val="none" w:sz="0" w:space="0" w:color="auto"/>
        <w:right w:val="none" w:sz="0" w:space="0" w:color="auto"/>
      </w:divBdr>
    </w:div>
    <w:div w:id="1333526781">
      <w:bodyDiv w:val="1"/>
      <w:marLeft w:val="0"/>
      <w:marRight w:val="0"/>
      <w:marTop w:val="0"/>
      <w:marBottom w:val="0"/>
      <w:divBdr>
        <w:top w:val="none" w:sz="0" w:space="0" w:color="auto"/>
        <w:left w:val="none" w:sz="0" w:space="0" w:color="auto"/>
        <w:bottom w:val="none" w:sz="0" w:space="0" w:color="auto"/>
        <w:right w:val="none" w:sz="0" w:space="0" w:color="auto"/>
      </w:divBdr>
    </w:div>
    <w:div w:id="1352880068">
      <w:bodyDiv w:val="1"/>
      <w:marLeft w:val="0"/>
      <w:marRight w:val="0"/>
      <w:marTop w:val="0"/>
      <w:marBottom w:val="0"/>
      <w:divBdr>
        <w:top w:val="none" w:sz="0" w:space="0" w:color="auto"/>
        <w:left w:val="none" w:sz="0" w:space="0" w:color="auto"/>
        <w:bottom w:val="none" w:sz="0" w:space="0" w:color="auto"/>
        <w:right w:val="none" w:sz="0" w:space="0" w:color="auto"/>
      </w:divBdr>
    </w:div>
    <w:div w:id="1377894813">
      <w:bodyDiv w:val="1"/>
      <w:marLeft w:val="0"/>
      <w:marRight w:val="0"/>
      <w:marTop w:val="0"/>
      <w:marBottom w:val="0"/>
      <w:divBdr>
        <w:top w:val="none" w:sz="0" w:space="0" w:color="auto"/>
        <w:left w:val="none" w:sz="0" w:space="0" w:color="auto"/>
        <w:bottom w:val="none" w:sz="0" w:space="0" w:color="auto"/>
        <w:right w:val="none" w:sz="0" w:space="0" w:color="auto"/>
      </w:divBdr>
    </w:div>
    <w:div w:id="1443694773">
      <w:bodyDiv w:val="1"/>
      <w:marLeft w:val="0"/>
      <w:marRight w:val="0"/>
      <w:marTop w:val="0"/>
      <w:marBottom w:val="0"/>
      <w:divBdr>
        <w:top w:val="none" w:sz="0" w:space="0" w:color="auto"/>
        <w:left w:val="none" w:sz="0" w:space="0" w:color="auto"/>
        <w:bottom w:val="none" w:sz="0" w:space="0" w:color="auto"/>
        <w:right w:val="none" w:sz="0" w:space="0" w:color="auto"/>
      </w:divBdr>
    </w:div>
    <w:div w:id="1476029063">
      <w:bodyDiv w:val="1"/>
      <w:marLeft w:val="0"/>
      <w:marRight w:val="0"/>
      <w:marTop w:val="0"/>
      <w:marBottom w:val="0"/>
      <w:divBdr>
        <w:top w:val="none" w:sz="0" w:space="0" w:color="auto"/>
        <w:left w:val="none" w:sz="0" w:space="0" w:color="auto"/>
        <w:bottom w:val="none" w:sz="0" w:space="0" w:color="auto"/>
        <w:right w:val="none" w:sz="0" w:space="0" w:color="auto"/>
      </w:divBdr>
    </w:div>
    <w:div w:id="1508902888">
      <w:bodyDiv w:val="1"/>
      <w:marLeft w:val="0"/>
      <w:marRight w:val="0"/>
      <w:marTop w:val="0"/>
      <w:marBottom w:val="0"/>
      <w:divBdr>
        <w:top w:val="none" w:sz="0" w:space="0" w:color="auto"/>
        <w:left w:val="none" w:sz="0" w:space="0" w:color="auto"/>
        <w:bottom w:val="none" w:sz="0" w:space="0" w:color="auto"/>
        <w:right w:val="none" w:sz="0" w:space="0" w:color="auto"/>
      </w:divBdr>
    </w:div>
    <w:div w:id="1510019432">
      <w:bodyDiv w:val="1"/>
      <w:marLeft w:val="0"/>
      <w:marRight w:val="0"/>
      <w:marTop w:val="0"/>
      <w:marBottom w:val="0"/>
      <w:divBdr>
        <w:top w:val="none" w:sz="0" w:space="0" w:color="auto"/>
        <w:left w:val="none" w:sz="0" w:space="0" w:color="auto"/>
        <w:bottom w:val="none" w:sz="0" w:space="0" w:color="auto"/>
        <w:right w:val="none" w:sz="0" w:space="0" w:color="auto"/>
      </w:divBdr>
      <w:divsChild>
        <w:div w:id="741484752">
          <w:marLeft w:val="446"/>
          <w:marRight w:val="0"/>
          <w:marTop w:val="0"/>
          <w:marBottom w:val="0"/>
          <w:divBdr>
            <w:top w:val="none" w:sz="0" w:space="0" w:color="auto"/>
            <w:left w:val="none" w:sz="0" w:space="0" w:color="auto"/>
            <w:bottom w:val="none" w:sz="0" w:space="0" w:color="auto"/>
            <w:right w:val="none" w:sz="0" w:space="0" w:color="auto"/>
          </w:divBdr>
        </w:div>
      </w:divsChild>
    </w:div>
    <w:div w:id="1519737104">
      <w:bodyDiv w:val="1"/>
      <w:marLeft w:val="0"/>
      <w:marRight w:val="0"/>
      <w:marTop w:val="0"/>
      <w:marBottom w:val="0"/>
      <w:divBdr>
        <w:top w:val="none" w:sz="0" w:space="0" w:color="auto"/>
        <w:left w:val="none" w:sz="0" w:space="0" w:color="auto"/>
        <w:bottom w:val="none" w:sz="0" w:space="0" w:color="auto"/>
        <w:right w:val="none" w:sz="0" w:space="0" w:color="auto"/>
      </w:divBdr>
    </w:div>
    <w:div w:id="1562524221">
      <w:bodyDiv w:val="1"/>
      <w:marLeft w:val="0"/>
      <w:marRight w:val="0"/>
      <w:marTop w:val="0"/>
      <w:marBottom w:val="0"/>
      <w:divBdr>
        <w:top w:val="none" w:sz="0" w:space="0" w:color="auto"/>
        <w:left w:val="none" w:sz="0" w:space="0" w:color="auto"/>
        <w:bottom w:val="none" w:sz="0" w:space="0" w:color="auto"/>
        <w:right w:val="none" w:sz="0" w:space="0" w:color="auto"/>
      </w:divBdr>
    </w:div>
    <w:div w:id="1574240887">
      <w:bodyDiv w:val="1"/>
      <w:marLeft w:val="0"/>
      <w:marRight w:val="0"/>
      <w:marTop w:val="0"/>
      <w:marBottom w:val="0"/>
      <w:divBdr>
        <w:top w:val="none" w:sz="0" w:space="0" w:color="auto"/>
        <w:left w:val="none" w:sz="0" w:space="0" w:color="auto"/>
        <w:bottom w:val="none" w:sz="0" w:space="0" w:color="auto"/>
        <w:right w:val="none" w:sz="0" w:space="0" w:color="auto"/>
      </w:divBdr>
    </w:div>
    <w:div w:id="1598556194">
      <w:bodyDiv w:val="1"/>
      <w:marLeft w:val="0"/>
      <w:marRight w:val="0"/>
      <w:marTop w:val="0"/>
      <w:marBottom w:val="0"/>
      <w:divBdr>
        <w:top w:val="none" w:sz="0" w:space="0" w:color="auto"/>
        <w:left w:val="none" w:sz="0" w:space="0" w:color="auto"/>
        <w:bottom w:val="none" w:sz="0" w:space="0" w:color="auto"/>
        <w:right w:val="none" w:sz="0" w:space="0" w:color="auto"/>
      </w:divBdr>
    </w:div>
    <w:div w:id="1610234893">
      <w:bodyDiv w:val="1"/>
      <w:marLeft w:val="0"/>
      <w:marRight w:val="0"/>
      <w:marTop w:val="0"/>
      <w:marBottom w:val="0"/>
      <w:divBdr>
        <w:top w:val="none" w:sz="0" w:space="0" w:color="auto"/>
        <w:left w:val="none" w:sz="0" w:space="0" w:color="auto"/>
        <w:bottom w:val="none" w:sz="0" w:space="0" w:color="auto"/>
        <w:right w:val="none" w:sz="0" w:space="0" w:color="auto"/>
      </w:divBdr>
    </w:div>
    <w:div w:id="1612666373">
      <w:bodyDiv w:val="1"/>
      <w:marLeft w:val="0"/>
      <w:marRight w:val="0"/>
      <w:marTop w:val="0"/>
      <w:marBottom w:val="0"/>
      <w:divBdr>
        <w:top w:val="none" w:sz="0" w:space="0" w:color="auto"/>
        <w:left w:val="none" w:sz="0" w:space="0" w:color="auto"/>
        <w:bottom w:val="none" w:sz="0" w:space="0" w:color="auto"/>
        <w:right w:val="none" w:sz="0" w:space="0" w:color="auto"/>
      </w:divBdr>
    </w:div>
    <w:div w:id="1635216937">
      <w:bodyDiv w:val="1"/>
      <w:marLeft w:val="0"/>
      <w:marRight w:val="0"/>
      <w:marTop w:val="0"/>
      <w:marBottom w:val="0"/>
      <w:divBdr>
        <w:top w:val="none" w:sz="0" w:space="0" w:color="auto"/>
        <w:left w:val="none" w:sz="0" w:space="0" w:color="auto"/>
        <w:bottom w:val="none" w:sz="0" w:space="0" w:color="auto"/>
        <w:right w:val="none" w:sz="0" w:space="0" w:color="auto"/>
      </w:divBdr>
    </w:div>
    <w:div w:id="1636568039">
      <w:bodyDiv w:val="1"/>
      <w:marLeft w:val="0"/>
      <w:marRight w:val="0"/>
      <w:marTop w:val="0"/>
      <w:marBottom w:val="0"/>
      <w:divBdr>
        <w:top w:val="none" w:sz="0" w:space="0" w:color="auto"/>
        <w:left w:val="none" w:sz="0" w:space="0" w:color="auto"/>
        <w:bottom w:val="none" w:sz="0" w:space="0" w:color="auto"/>
        <w:right w:val="none" w:sz="0" w:space="0" w:color="auto"/>
      </w:divBdr>
    </w:div>
    <w:div w:id="1645426635">
      <w:bodyDiv w:val="1"/>
      <w:marLeft w:val="0"/>
      <w:marRight w:val="0"/>
      <w:marTop w:val="0"/>
      <w:marBottom w:val="0"/>
      <w:divBdr>
        <w:top w:val="none" w:sz="0" w:space="0" w:color="auto"/>
        <w:left w:val="none" w:sz="0" w:space="0" w:color="auto"/>
        <w:bottom w:val="none" w:sz="0" w:space="0" w:color="auto"/>
        <w:right w:val="none" w:sz="0" w:space="0" w:color="auto"/>
      </w:divBdr>
    </w:div>
    <w:div w:id="1654409687">
      <w:bodyDiv w:val="1"/>
      <w:marLeft w:val="0"/>
      <w:marRight w:val="0"/>
      <w:marTop w:val="0"/>
      <w:marBottom w:val="0"/>
      <w:divBdr>
        <w:top w:val="none" w:sz="0" w:space="0" w:color="auto"/>
        <w:left w:val="none" w:sz="0" w:space="0" w:color="auto"/>
        <w:bottom w:val="none" w:sz="0" w:space="0" w:color="auto"/>
        <w:right w:val="none" w:sz="0" w:space="0" w:color="auto"/>
      </w:divBdr>
    </w:div>
    <w:div w:id="1674263699">
      <w:bodyDiv w:val="1"/>
      <w:marLeft w:val="0"/>
      <w:marRight w:val="0"/>
      <w:marTop w:val="0"/>
      <w:marBottom w:val="0"/>
      <w:divBdr>
        <w:top w:val="none" w:sz="0" w:space="0" w:color="auto"/>
        <w:left w:val="none" w:sz="0" w:space="0" w:color="auto"/>
        <w:bottom w:val="none" w:sz="0" w:space="0" w:color="auto"/>
        <w:right w:val="none" w:sz="0" w:space="0" w:color="auto"/>
      </w:divBdr>
    </w:div>
    <w:div w:id="1695032187">
      <w:bodyDiv w:val="1"/>
      <w:marLeft w:val="0"/>
      <w:marRight w:val="0"/>
      <w:marTop w:val="0"/>
      <w:marBottom w:val="0"/>
      <w:divBdr>
        <w:top w:val="none" w:sz="0" w:space="0" w:color="auto"/>
        <w:left w:val="none" w:sz="0" w:space="0" w:color="auto"/>
        <w:bottom w:val="none" w:sz="0" w:space="0" w:color="auto"/>
        <w:right w:val="none" w:sz="0" w:space="0" w:color="auto"/>
      </w:divBdr>
    </w:div>
    <w:div w:id="1700740922">
      <w:bodyDiv w:val="1"/>
      <w:marLeft w:val="0"/>
      <w:marRight w:val="0"/>
      <w:marTop w:val="0"/>
      <w:marBottom w:val="0"/>
      <w:divBdr>
        <w:top w:val="none" w:sz="0" w:space="0" w:color="auto"/>
        <w:left w:val="none" w:sz="0" w:space="0" w:color="auto"/>
        <w:bottom w:val="none" w:sz="0" w:space="0" w:color="auto"/>
        <w:right w:val="none" w:sz="0" w:space="0" w:color="auto"/>
      </w:divBdr>
    </w:div>
    <w:div w:id="1704356088">
      <w:bodyDiv w:val="1"/>
      <w:marLeft w:val="0"/>
      <w:marRight w:val="0"/>
      <w:marTop w:val="0"/>
      <w:marBottom w:val="0"/>
      <w:divBdr>
        <w:top w:val="none" w:sz="0" w:space="0" w:color="auto"/>
        <w:left w:val="none" w:sz="0" w:space="0" w:color="auto"/>
        <w:bottom w:val="none" w:sz="0" w:space="0" w:color="auto"/>
        <w:right w:val="none" w:sz="0" w:space="0" w:color="auto"/>
      </w:divBdr>
    </w:div>
    <w:div w:id="1712806467">
      <w:bodyDiv w:val="1"/>
      <w:marLeft w:val="0"/>
      <w:marRight w:val="0"/>
      <w:marTop w:val="0"/>
      <w:marBottom w:val="0"/>
      <w:divBdr>
        <w:top w:val="none" w:sz="0" w:space="0" w:color="auto"/>
        <w:left w:val="none" w:sz="0" w:space="0" w:color="auto"/>
        <w:bottom w:val="none" w:sz="0" w:space="0" w:color="auto"/>
        <w:right w:val="none" w:sz="0" w:space="0" w:color="auto"/>
      </w:divBdr>
      <w:divsChild>
        <w:div w:id="965548260">
          <w:marLeft w:val="446"/>
          <w:marRight w:val="0"/>
          <w:marTop w:val="0"/>
          <w:marBottom w:val="0"/>
          <w:divBdr>
            <w:top w:val="none" w:sz="0" w:space="0" w:color="auto"/>
            <w:left w:val="none" w:sz="0" w:space="0" w:color="auto"/>
            <w:bottom w:val="none" w:sz="0" w:space="0" w:color="auto"/>
            <w:right w:val="none" w:sz="0" w:space="0" w:color="auto"/>
          </w:divBdr>
        </w:div>
        <w:div w:id="2093622407">
          <w:marLeft w:val="446"/>
          <w:marRight w:val="0"/>
          <w:marTop w:val="0"/>
          <w:marBottom w:val="0"/>
          <w:divBdr>
            <w:top w:val="none" w:sz="0" w:space="0" w:color="auto"/>
            <w:left w:val="none" w:sz="0" w:space="0" w:color="auto"/>
            <w:bottom w:val="none" w:sz="0" w:space="0" w:color="auto"/>
            <w:right w:val="none" w:sz="0" w:space="0" w:color="auto"/>
          </w:divBdr>
        </w:div>
      </w:divsChild>
    </w:div>
    <w:div w:id="1725594184">
      <w:bodyDiv w:val="1"/>
      <w:marLeft w:val="0"/>
      <w:marRight w:val="0"/>
      <w:marTop w:val="0"/>
      <w:marBottom w:val="0"/>
      <w:divBdr>
        <w:top w:val="none" w:sz="0" w:space="0" w:color="auto"/>
        <w:left w:val="none" w:sz="0" w:space="0" w:color="auto"/>
        <w:bottom w:val="none" w:sz="0" w:space="0" w:color="auto"/>
        <w:right w:val="none" w:sz="0" w:space="0" w:color="auto"/>
      </w:divBdr>
    </w:div>
    <w:div w:id="1736120327">
      <w:bodyDiv w:val="1"/>
      <w:marLeft w:val="0"/>
      <w:marRight w:val="0"/>
      <w:marTop w:val="0"/>
      <w:marBottom w:val="0"/>
      <w:divBdr>
        <w:top w:val="none" w:sz="0" w:space="0" w:color="auto"/>
        <w:left w:val="none" w:sz="0" w:space="0" w:color="auto"/>
        <w:bottom w:val="none" w:sz="0" w:space="0" w:color="auto"/>
        <w:right w:val="none" w:sz="0" w:space="0" w:color="auto"/>
      </w:divBdr>
    </w:div>
    <w:div w:id="1784422176">
      <w:bodyDiv w:val="1"/>
      <w:marLeft w:val="0"/>
      <w:marRight w:val="0"/>
      <w:marTop w:val="0"/>
      <w:marBottom w:val="0"/>
      <w:divBdr>
        <w:top w:val="none" w:sz="0" w:space="0" w:color="auto"/>
        <w:left w:val="none" w:sz="0" w:space="0" w:color="auto"/>
        <w:bottom w:val="none" w:sz="0" w:space="0" w:color="auto"/>
        <w:right w:val="none" w:sz="0" w:space="0" w:color="auto"/>
      </w:divBdr>
    </w:div>
    <w:div w:id="1850558315">
      <w:bodyDiv w:val="1"/>
      <w:marLeft w:val="0"/>
      <w:marRight w:val="0"/>
      <w:marTop w:val="0"/>
      <w:marBottom w:val="0"/>
      <w:divBdr>
        <w:top w:val="none" w:sz="0" w:space="0" w:color="auto"/>
        <w:left w:val="none" w:sz="0" w:space="0" w:color="auto"/>
        <w:bottom w:val="none" w:sz="0" w:space="0" w:color="auto"/>
        <w:right w:val="none" w:sz="0" w:space="0" w:color="auto"/>
      </w:divBdr>
    </w:div>
    <w:div w:id="1852257537">
      <w:bodyDiv w:val="1"/>
      <w:marLeft w:val="0"/>
      <w:marRight w:val="0"/>
      <w:marTop w:val="0"/>
      <w:marBottom w:val="0"/>
      <w:divBdr>
        <w:top w:val="none" w:sz="0" w:space="0" w:color="auto"/>
        <w:left w:val="none" w:sz="0" w:space="0" w:color="auto"/>
        <w:bottom w:val="none" w:sz="0" w:space="0" w:color="auto"/>
        <w:right w:val="none" w:sz="0" w:space="0" w:color="auto"/>
      </w:divBdr>
    </w:div>
    <w:div w:id="1879857092">
      <w:bodyDiv w:val="1"/>
      <w:marLeft w:val="0"/>
      <w:marRight w:val="0"/>
      <w:marTop w:val="0"/>
      <w:marBottom w:val="0"/>
      <w:divBdr>
        <w:top w:val="none" w:sz="0" w:space="0" w:color="auto"/>
        <w:left w:val="none" w:sz="0" w:space="0" w:color="auto"/>
        <w:bottom w:val="none" w:sz="0" w:space="0" w:color="auto"/>
        <w:right w:val="none" w:sz="0" w:space="0" w:color="auto"/>
      </w:divBdr>
    </w:div>
    <w:div w:id="1895658093">
      <w:bodyDiv w:val="1"/>
      <w:marLeft w:val="0"/>
      <w:marRight w:val="0"/>
      <w:marTop w:val="0"/>
      <w:marBottom w:val="0"/>
      <w:divBdr>
        <w:top w:val="none" w:sz="0" w:space="0" w:color="auto"/>
        <w:left w:val="none" w:sz="0" w:space="0" w:color="auto"/>
        <w:bottom w:val="none" w:sz="0" w:space="0" w:color="auto"/>
        <w:right w:val="none" w:sz="0" w:space="0" w:color="auto"/>
      </w:divBdr>
      <w:divsChild>
        <w:div w:id="921573957">
          <w:marLeft w:val="446"/>
          <w:marRight w:val="0"/>
          <w:marTop w:val="0"/>
          <w:marBottom w:val="0"/>
          <w:divBdr>
            <w:top w:val="none" w:sz="0" w:space="0" w:color="auto"/>
            <w:left w:val="none" w:sz="0" w:space="0" w:color="auto"/>
            <w:bottom w:val="none" w:sz="0" w:space="0" w:color="auto"/>
            <w:right w:val="none" w:sz="0" w:space="0" w:color="auto"/>
          </w:divBdr>
        </w:div>
        <w:div w:id="1439566695">
          <w:marLeft w:val="446"/>
          <w:marRight w:val="0"/>
          <w:marTop w:val="0"/>
          <w:marBottom w:val="0"/>
          <w:divBdr>
            <w:top w:val="none" w:sz="0" w:space="0" w:color="auto"/>
            <w:left w:val="none" w:sz="0" w:space="0" w:color="auto"/>
            <w:bottom w:val="none" w:sz="0" w:space="0" w:color="auto"/>
            <w:right w:val="none" w:sz="0" w:space="0" w:color="auto"/>
          </w:divBdr>
        </w:div>
        <w:div w:id="1766025734">
          <w:marLeft w:val="1166"/>
          <w:marRight w:val="0"/>
          <w:marTop w:val="0"/>
          <w:marBottom w:val="0"/>
          <w:divBdr>
            <w:top w:val="none" w:sz="0" w:space="0" w:color="auto"/>
            <w:left w:val="none" w:sz="0" w:space="0" w:color="auto"/>
            <w:bottom w:val="none" w:sz="0" w:space="0" w:color="auto"/>
            <w:right w:val="none" w:sz="0" w:space="0" w:color="auto"/>
          </w:divBdr>
        </w:div>
      </w:divsChild>
    </w:div>
    <w:div w:id="1904028109">
      <w:bodyDiv w:val="1"/>
      <w:marLeft w:val="0"/>
      <w:marRight w:val="0"/>
      <w:marTop w:val="0"/>
      <w:marBottom w:val="0"/>
      <w:divBdr>
        <w:top w:val="none" w:sz="0" w:space="0" w:color="auto"/>
        <w:left w:val="none" w:sz="0" w:space="0" w:color="auto"/>
        <w:bottom w:val="none" w:sz="0" w:space="0" w:color="auto"/>
        <w:right w:val="none" w:sz="0" w:space="0" w:color="auto"/>
      </w:divBdr>
    </w:div>
    <w:div w:id="1905875602">
      <w:bodyDiv w:val="1"/>
      <w:marLeft w:val="0"/>
      <w:marRight w:val="0"/>
      <w:marTop w:val="0"/>
      <w:marBottom w:val="0"/>
      <w:divBdr>
        <w:top w:val="none" w:sz="0" w:space="0" w:color="auto"/>
        <w:left w:val="none" w:sz="0" w:space="0" w:color="auto"/>
        <w:bottom w:val="none" w:sz="0" w:space="0" w:color="auto"/>
        <w:right w:val="none" w:sz="0" w:space="0" w:color="auto"/>
      </w:divBdr>
    </w:div>
    <w:div w:id="1938906341">
      <w:bodyDiv w:val="1"/>
      <w:marLeft w:val="0"/>
      <w:marRight w:val="0"/>
      <w:marTop w:val="0"/>
      <w:marBottom w:val="0"/>
      <w:divBdr>
        <w:top w:val="none" w:sz="0" w:space="0" w:color="auto"/>
        <w:left w:val="none" w:sz="0" w:space="0" w:color="auto"/>
        <w:bottom w:val="none" w:sz="0" w:space="0" w:color="auto"/>
        <w:right w:val="none" w:sz="0" w:space="0" w:color="auto"/>
      </w:divBdr>
    </w:div>
    <w:div w:id="1953246051">
      <w:bodyDiv w:val="1"/>
      <w:marLeft w:val="0"/>
      <w:marRight w:val="0"/>
      <w:marTop w:val="0"/>
      <w:marBottom w:val="0"/>
      <w:divBdr>
        <w:top w:val="none" w:sz="0" w:space="0" w:color="auto"/>
        <w:left w:val="none" w:sz="0" w:space="0" w:color="auto"/>
        <w:bottom w:val="none" w:sz="0" w:space="0" w:color="auto"/>
        <w:right w:val="none" w:sz="0" w:space="0" w:color="auto"/>
      </w:divBdr>
    </w:div>
    <w:div w:id="1974948289">
      <w:bodyDiv w:val="1"/>
      <w:marLeft w:val="0"/>
      <w:marRight w:val="0"/>
      <w:marTop w:val="0"/>
      <w:marBottom w:val="0"/>
      <w:divBdr>
        <w:top w:val="none" w:sz="0" w:space="0" w:color="auto"/>
        <w:left w:val="none" w:sz="0" w:space="0" w:color="auto"/>
        <w:bottom w:val="none" w:sz="0" w:space="0" w:color="auto"/>
        <w:right w:val="none" w:sz="0" w:space="0" w:color="auto"/>
      </w:divBdr>
    </w:div>
    <w:div w:id="2027171963">
      <w:bodyDiv w:val="1"/>
      <w:marLeft w:val="0"/>
      <w:marRight w:val="0"/>
      <w:marTop w:val="0"/>
      <w:marBottom w:val="0"/>
      <w:divBdr>
        <w:top w:val="none" w:sz="0" w:space="0" w:color="auto"/>
        <w:left w:val="none" w:sz="0" w:space="0" w:color="auto"/>
        <w:bottom w:val="none" w:sz="0" w:space="0" w:color="auto"/>
        <w:right w:val="none" w:sz="0" w:space="0" w:color="auto"/>
      </w:divBdr>
    </w:div>
    <w:div w:id="203727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B4450-5779-4233-9A17-E151F3911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5</Pages>
  <Words>206</Words>
  <Characters>1139</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CFD API - Instant Payment - Clients Corporates</vt:lpstr>
    </vt:vector>
  </TitlesOfParts>
  <Manager>Equipe Portail API TTIS &amp; SEP</Manager>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CFD API - Instant Payment - Clients Corporates</dc:title>
  <dc:subject/>
  <dc:creator>HAINGUERLOT Marion</dc:creator>
  <cp:keywords/>
  <dc:description/>
  <cp:lastModifiedBy>DEMARCHE Bruno (EXT) ItimJvmVdf</cp:lastModifiedBy>
  <cp:revision>22</cp:revision>
  <cp:lastPrinted>2021-03-26T06:35:00Z</cp:lastPrinted>
  <dcterms:created xsi:type="dcterms:W3CDTF">2021-03-25T14:23:00Z</dcterms:created>
  <dcterms:modified xsi:type="dcterms:W3CDTF">2021-04-09T05:57:00Z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c1d9b90-1c89-4e93-abe4-29e05824c493_Enabled">
    <vt:lpwstr>true</vt:lpwstr>
  </property>
  <property fmtid="{D5CDD505-2E9C-101B-9397-08002B2CF9AE}" pid="3" name="MSIP_Label_7c1d9b90-1c89-4e93-abe4-29e05824c493_SetDate">
    <vt:lpwstr>2021-03-25T14:22:02Z</vt:lpwstr>
  </property>
  <property fmtid="{D5CDD505-2E9C-101B-9397-08002B2CF9AE}" pid="4" name="MSIP_Label_7c1d9b90-1c89-4e93-abe4-29e05824c493_Method">
    <vt:lpwstr>Standard</vt:lpwstr>
  </property>
  <property fmtid="{D5CDD505-2E9C-101B-9397-08002B2CF9AE}" pid="5" name="MSIP_Label_7c1d9b90-1c89-4e93-abe4-29e05824c493_Name">
    <vt:lpwstr>Office365 C1</vt:lpwstr>
  </property>
  <property fmtid="{D5CDD505-2E9C-101B-9397-08002B2CF9AE}" pid="6" name="MSIP_Label_7c1d9b90-1c89-4e93-abe4-29e05824c493_SiteId">
    <vt:lpwstr>15e4460c-68f5-47dc-98da-afbd14b3feca</vt:lpwstr>
  </property>
  <property fmtid="{D5CDD505-2E9C-101B-9397-08002B2CF9AE}" pid="7" name="MSIP_Label_7c1d9b90-1c89-4e93-abe4-29e05824c493_ActionId">
    <vt:lpwstr>76f41904-bdc6-4ee9-87b7-ff380d752c6c</vt:lpwstr>
  </property>
  <property fmtid="{D5CDD505-2E9C-101B-9397-08002B2CF9AE}" pid="8" name="MSIP_Label_7c1d9b90-1c89-4e93-abe4-29e05824c493_ContentBits">
    <vt:lpwstr>0</vt:lpwstr>
  </property>
</Properties>
</file>